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2EC2F" w14:textId="087306AF" w:rsidR="001D1B9C" w:rsidRPr="006404B6" w:rsidRDefault="0020371A" w:rsidP="00C509A7">
      <w:pPr>
        <w:pStyle w:val="Normlnweb"/>
        <w:shd w:val="clear" w:color="auto" w:fill="FFFFFF"/>
        <w:spacing w:before="0" w:beforeAutospacing="0" w:after="0" w:afterAutospacing="0" w:line="276" w:lineRule="auto"/>
        <w:jc w:val="center"/>
        <w:rPr>
          <w:rFonts w:ascii="Verdana" w:eastAsiaTheme="minorHAnsi" w:hAnsi="Verdana"/>
          <w:b/>
          <w:caps/>
          <w:sz w:val="18"/>
          <w:szCs w:val="18"/>
        </w:rPr>
      </w:pPr>
      <w:r>
        <w:rPr>
          <w:rFonts w:ascii="Verdana" w:eastAsiaTheme="minorHAnsi" w:hAnsi="Verdana"/>
          <w:b/>
          <w:caps/>
          <w:sz w:val="18"/>
          <w:szCs w:val="18"/>
        </w:rPr>
        <w:t xml:space="preserve"> </w:t>
      </w:r>
      <w:r w:rsidR="001D1B9C" w:rsidRPr="006404B6">
        <w:rPr>
          <w:rFonts w:ascii="Verdana" w:eastAsiaTheme="minorHAnsi" w:hAnsi="Verdana"/>
          <w:b/>
          <w:caps/>
          <w:sz w:val="18"/>
          <w:szCs w:val="18"/>
        </w:rPr>
        <w:t>VÍTĚZKOU 25. ročníku přehlídky diplomových prací je</w:t>
      </w:r>
    </w:p>
    <w:p w14:paraId="39FE5BBC" w14:textId="2B45EA7C" w:rsidR="00546ACF" w:rsidRPr="006404B6" w:rsidRDefault="00F058E5" w:rsidP="00C509A7">
      <w:pPr>
        <w:pStyle w:val="Normlnweb"/>
        <w:shd w:val="clear" w:color="auto" w:fill="FFFFFF"/>
        <w:spacing w:before="0" w:beforeAutospacing="0" w:after="0" w:afterAutospacing="0" w:line="276" w:lineRule="auto"/>
        <w:jc w:val="center"/>
        <w:rPr>
          <w:rFonts w:ascii="Verdana" w:eastAsiaTheme="minorHAnsi" w:hAnsi="Verdana"/>
          <w:b/>
          <w:caps/>
          <w:sz w:val="18"/>
          <w:szCs w:val="18"/>
        </w:rPr>
      </w:pPr>
      <w:r w:rsidRPr="006404B6">
        <w:rPr>
          <w:rFonts w:ascii="Verdana" w:eastAsiaTheme="minorHAnsi" w:hAnsi="Verdana"/>
          <w:b/>
          <w:caps/>
          <w:sz w:val="18"/>
          <w:szCs w:val="18"/>
        </w:rPr>
        <w:t xml:space="preserve">JUSTÝNA KAISLEROVÁ </w:t>
      </w:r>
      <w:r w:rsidR="00C509A7" w:rsidRPr="006404B6">
        <w:rPr>
          <w:rFonts w:ascii="Verdana" w:eastAsiaTheme="minorHAnsi" w:hAnsi="Verdana"/>
          <w:b/>
          <w:caps/>
          <w:sz w:val="18"/>
          <w:szCs w:val="18"/>
        </w:rPr>
        <w:t>z</w:t>
      </w:r>
      <w:r w:rsidR="00000DAF" w:rsidRPr="006404B6">
        <w:rPr>
          <w:rFonts w:ascii="Verdana" w:eastAsiaTheme="minorHAnsi" w:hAnsi="Verdana"/>
          <w:b/>
          <w:caps/>
          <w:sz w:val="18"/>
          <w:szCs w:val="18"/>
        </w:rPr>
        <w:t> Akademie výtvarných umění</w:t>
      </w:r>
      <w:r w:rsidR="00A3054A" w:rsidRPr="006404B6">
        <w:rPr>
          <w:rFonts w:ascii="Verdana" w:eastAsiaTheme="minorHAnsi" w:hAnsi="Verdana"/>
          <w:b/>
          <w:caps/>
          <w:sz w:val="18"/>
          <w:szCs w:val="18"/>
        </w:rPr>
        <w:t xml:space="preserve"> </w:t>
      </w:r>
      <w:r w:rsidR="00000DAF" w:rsidRPr="006404B6">
        <w:rPr>
          <w:rFonts w:ascii="Verdana" w:eastAsiaTheme="minorHAnsi" w:hAnsi="Verdana"/>
          <w:b/>
          <w:caps/>
          <w:sz w:val="18"/>
          <w:szCs w:val="18"/>
        </w:rPr>
        <w:t xml:space="preserve">v Praze </w:t>
      </w:r>
    </w:p>
    <w:p w14:paraId="6E120BD8" w14:textId="77777777" w:rsidR="00B05F13" w:rsidRPr="006404B6" w:rsidRDefault="00B05F13" w:rsidP="00751C4E">
      <w:pPr>
        <w:pStyle w:val="Normlnweb"/>
        <w:shd w:val="clear" w:color="auto" w:fill="FFFFFF"/>
        <w:spacing w:before="0" w:beforeAutospacing="0" w:after="0" w:afterAutospacing="0" w:line="276" w:lineRule="auto"/>
        <w:jc w:val="both"/>
        <w:rPr>
          <w:rFonts w:ascii="Verdana" w:eastAsiaTheme="minorHAnsi" w:hAnsi="Verdana"/>
          <w:i/>
          <w:sz w:val="10"/>
          <w:szCs w:val="10"/>
        </w:rPr>
      </w:pPr>
    </w:p>
    <w:p w14:paraId="455D416C" w14:textId="2FC170EA" w:rsidR="0030433C" w:rsidRPr="006404B6" w:rsidRDefault="0030433C" w:rsidP="00751C4E">
      <w:pPr>
        <w:pStyle w:val="Normlnweb"/>
        <w:shd w:val="clear" w:color="auto" w:fill="FFFFFF"/>
        <w:spacing w:before="0" w:beforeAutospacing="0" w:after="0" w:afterAutospacing="0" w:line="276" w:lineRule="auto"/>
        <w:jc w:val="center"/>
        <w:rPr>
          <w:rFonts w:ascii="Verdana" w:eastAsiaTheme="minorHAnsi" w:hAnsi="Verdana"/>
          <w:sz w:val="18"/>
          <w:szCs w:val="18"/>
        </w:rPr>
      </w:pPr>
      <w:r w:rsidRPr="006404B6">
        <w:rPr>
          <w:rFonts w:ascii="Verdana" w:eastAsiaTheme="minorHAnsi" w:hAnsi="Verdana"/>
          <w:i/>
          <w:sz w:val="18"/>
          <w:szCs w:val="18"/>
        </w:rPr>
        <w:t xml:space="preserve">Tisková zpráva ČKA, </w:t>
      </w:r>
      <w:r w:rsidR="001D1B9C" w:rsidRPr="006404B6">
        <w:rPr>
          <w:rFonts w:ascii="Verdana" w:eastAsiaTheme="minorHAnsi" w:hAnsi="Verdana"/>
          <w:i/>
          <w:sz w:val="18"/>
          <w:szCs w:val="18"/>
        </w:rPr>
        <w:t>3</w:t>
      </w:r>
      <w:r w:rsidR="005D3302" w:rsidRPr="006404B6">
        <w:rPr>
          <w:rFonts w:ascii="Verdana" w:eastAsiaTheme="minorHAnsi" w:hAnsi="Verdana"/>
          <w:i/>
          <w:sz w:val="18"/>
          <w:szCs w:val="18"/>
        </w:rPr>
        <w:t xml:space="preserve">. </w:t>
      </w:r>
      <w:r w:rsidR="001D1B9C" w:rsidRPr="006404B6">
        <w:rPr>
          <w:rFonts w:ascii="Verdana" w:eastAsiaTheme="minorHAnsi" w:hAnsi="Verdana"/>
          <w:i/>
          <w:sz w:val="18"/>
          <w:szCs w:val="18"/>
        </w:rPr>
        <w:t xml:space="preserve">prosince </w:t>
      </w:r>
      <w:r w:rsidR="0046639F" w:rsidRPr="006404B6">
        <w:rPr>
          <w:rFonts w:ascii="Verdana" w:eastAsiaTheme="minorHAnsi" w:hAnsi="Verdana"/>
          <w:i/>
          <w:sz w:val="18"/>
          <w:szCs w:val="18"/>
        </w:rPr>
        <w:t>20</w:t>
      </w:r>
      <w:r w:rsidR="0031458E" w:rsidRPr="006404B6">
        <w:rPr>
          <w:rFonts w:ascii="Verdana" w:eastAsiaTheme="minorHAnsi" w:hAnsi="Verdana"/>
          <w:i/>
          <w:sz w:val="18"/>
          <w:szCs w:val="18"/>
        </w:rPr>
        <w:t>2</w:t>
      </w:r>
      <w:r w:rsidR="001D1B9C" w:rsidRPr="006404B6">
        <w:rPr>
          <w:rFonts w:ascii="Verdana" w:eastAsiaTheme="minorHAnsi" w:hAnsi="Verdana"/>
          <w:i/>
          <w:sz w:val="18"/>
          <w:szCs w:val="18"/>
        </w:rPr>
        <w:t>4</w:t>
      </w:r>
    </w:p>
    <w:p w14:paraId="25A3B210" w14:textId="77777777" w:rsidR="00A9112F" w:rsidRPr="006404B6" w:rsidRDefault="00A9112F" w:rsidP="00751C4E">
      <w:pPr>
        <w:pStyle w:val="Normlnweb"/>
        <w:shd w:val="clear" w:color="auto" w:fill="FFFFFF"/>
        <w:spacing w:before="0" w:beforeAutospacing="0" w:after="0" w:afterAutospacing="0" w:line="276" w:lineRule="auto"/>
        <w:jc w:val="both"/>
        <w:rPr>
          <w:rFonts w:ascii="Verdana" w:eastAsiaTheme="minorHAnsi" w:hAnsi="Verdana"/>
          <w:b/>
          <w:sz w:val="10"/>
          <w:szCs w:val="10"/>
        </w:rPr>
      </w:pPr>
    </w:p>
    <w:p w14:paraId="71AE5759" w14:textId="0585CD90" w:rsidR="003C005F" w:rsidRDefault="00937755" w:rsidP="006D1032">
      <w:pPr>
        <w:spacing w:line="276" w:lineRule="auto"/>
        <w:jc w:val="both"/>
        <w:rPr>
          <w:rFonts w:ascii="Verdana" w:hAnsi="Verdana"/>
          <w:b/>
          <w:sz w:val="18"/>
          <w:szCs w:val="18"/>
        </w:rPr>
      </w:pPr>
      <w:r w:rsidRPr="006404B6">
        <w:rPr>
          <w:rFonts w:ascii="Verdana" w:hAnsi="Verdana"/>
          <w:b/>
          <w:sz w:val="18"/>
          <w:szCs w:val="18"/>
        </w:rPr>
        <w:t xml:space="preserve">Transformace čerpací stanice na hybridní městské domy, koncepce rozvoje krajiny pro území </w:t>
      </w:r>
      <w:r w:rsidR="00951C4E" w:rsidRPr="006404B6">
        <w:rPr>
          <w:rFonts w:ascii="Verdana" w:hAnsi="Verdana"/>
          <w:b/>
          <w:sz w:val="18"/>
          <w:szCs w:val="18"/>
        </w:rPr>
        <w:t xml:space="preserve">rozrůstající se </w:t>
      </w:r>
      <w:r w:rsidRPr="006404B6">
        <w:rPr>
          <w:rFonts w:ascii="Verdana" w:hAnsi="Verdana"/>
          <w:b/>
          <w:sz w:val="18"/>
          <w:szCs w:val="18"/>
        </w:rPr>
        <w:t xml:space="preserve">obce, revitalizace tramvajové vozovny, využití 3D tištěných jílových fasádních prvků ve městech, algoritmus přetváření poboček České pošty, </w:t>
      </w:r>
      <w:r w:rsidR="00951C4E" w:rsidRPr="006404B6">
        <w:rPr>
          <w:rFonts w:ascii="Verdana" w:hAnsi="Verdana"/>
          <w:b/>
          <w:sz w:val="18"/>
          <w:szCs w:val="18"/>
        </w:rPr>
        <w:t>návrh kulturního centra „pod mostem“ uprostřed města či dva nové bytové domy v historické části Kyjeva</w:t>
      </w:r>
      <w:r w:rsidR="0012725D" w:rsidRPr="006404B6">
        <w:rPr>
          <w:rFonts w:ascii="Verdana" w:hAnsi="Verdana"/>
          <w:b/>
          <w:sz w:val="18"/>
          <w:szCs w:val="18"/>
        </w:rPr>
        <w:t xml:space="preserve"> </w:t>
      </w:r>
      <w:r w:rsidR="00573A70" w:rsidRPr="006404B6">
        <w:rPr>
          <w:rFonts w:ascii="Verdana" w:hAnsi="Verdana"/>
          <w:b/>
          <w:sz w:val="18"/>
          <w:szCs w:val="18"/>
        </w:rPr>
        <w:t>– tak</w:t>
      </w:r>
      <w:r w:rsidR="00E81ACB" w:rsidRPr="006404B6">
        <w:rPr>
          <w:rFonts w:ascii="Verdana" w:hAnsi="Verdana"/>
          <w:b/>
          <w:sz w:val="18"/>
          <w:szCs w:val="18"/>
        </w:rPr>
        <w:t>o</w:t>
      </w:r>
      <w:r w:rsidR="00395EC9" w:rsidRPr="006404B6">
        <w:rPr>
          <w:rFonts w:ascii="Verdana" w:hAnsi="Verdana"/>
          <w:b/>
          <w:sz w:val="18"/>
          <w:szCs w:val="18"/>
        </w:rPr>
        <w:t>vým tématům se věnoval</w:t>
      </w:r>
      <w:r w:rsidR="007F34BA" w:rsidRPr="006404B6">
        <w:rPr>
          <w:rFonts w:ascii="Verdana" w:hAnsi="Verdana"/>
          <w:b/>
          <w:sz w:val="18"/>
          <w:szCs w:val="18"/>
        </w:rPr>
        <w:t>y</w:t>
      </w:r>
      <w:r w:rsidR="00395EC9" w:rsidRPr="006404B6">
        <w:rPr>
          <w:rFonts w:ascii="Verdana" w:hAnsi="Verdana"/>
          <w:b/>
          <w:sz w:val="18"/>
          <w:szCs w:val="18"/>
        </w:rPr>
        <w:t xml:space="preserve"> </w:t>
      </w:r>
      <w:r w:rsidR="00E81ACB" w:rsidRPr="006404B6">
        <w:rPr>
          <w:rFonts w:ascii="Verdana" w:hAnsi="Verdana"/>
          <w:b/>
          <w:sz w:val="18"/>
          <w:szCs w:val="18"/>
        </w:rPr>
        <w:t>diplomov</w:t>
      </w:r>
      <w:r w:rsidR="007F34BA" w:rsidRPr="006404B6">
        <w:rPr>
          <w:rFonts w:ascii="Verdana" w:hAnsi="Verdana"/>
          <w:b/>
          <w:sz w:val="18"/>
          <w:szCs w:val="18"/>
        </w:rPr>
        <w:t>é</w:t>
      </w:r>
      <w:r w:rsidR="003E4796" w:rsidRPr="006404B6">
        <w:rPr>
          <w:rFonts w:ascii="Verdana" w:hAnsi="Verdana"/>
          <w:b/>
          <w:sz w:val="18"/>
          <w:szCs w:val="18"/>
        </w:rPr>
        <w:t xml:space="preserve"> </w:t>
      </w:r>
      <w:r w:rsidR="007F34BA" w:rsidRPr="006404B6">
        <w:rPr>
          <w:rFonts w:ascii="Verdana" w:hAnsi="Verdana"/>
          <w:b/>
          <w:sz w:val="18"/>
          <w:szCs w:val="18"/>
        </w:rPr>
        <w:t>práce</w:t>
      </w:r>
      <w:r w:rsidR="00E81ACB" w:rsidRPr="006404B6">
        <w:rPr>
          <w:rFonts w:ascii="Verdana" w:hAnsi="Verdana"/>
          <w:b/>
          <w:sz w:val="18"/>
          <w:szCs w:val="18"/>
        </w:rPr>
        <w:t xml:space="preserve"> </w:t>
      </w:r>
      <w:r w:rsidR="0083261D">
        <w:rPr>
          <w:rFonts w:ascii="Verdana" w:hAnsi="Verdana"/>
          <w:b/>
          <w:sz w:val="18"/>
          <w:szCs w:val="18"/>
        </w:rPr>
        <w:t>oceněných ve</w:t>
      </w:r>
      <w:r w:rsidR="00E81ACB" w:rsidRPr="006404B6">
        <w:rPr>
          <w:rFonts w:ascii="Verdana" w:hAnsi="Verdana"/>
          <w:b/>
          <w:sz w:val="18"/>
          <w:szCs w:val="18"/>
        </w:rPr>
        <w:t xml:space="preserve"> </w:t>
      </w:r>
      <w:r w:rsidR="00965B67" w:rsidRPr="006404B6">
        <w:rPr>
          <w:rFonts w:ascii="Verdana" w:hAnsi="Verdana"/>
          <w:b/>
          <w:sz w:val="18"/>
          <w:szCs w:val="18"/>
        </w:rPr>
        <w:t>2</w:t>
      </w:r>
      <w:r w:rsidR="00E72A1D" w:rsidRPr="006404B6">
        <w:rPr>
          <w:rFonts w:ascii="Verdana" w:hAnsi="Verdana"/>
          <w:b/>
          <w:sz w:val="18"/>
          <w:szCs w:val="18"/>
        </w:rPr>
        <w:t>5</w:t>
      </w:r>
      <w:r w:rsidR="0080512C" w:rsidRPr="006404B6">
        <w:rPr>
          <w:rFonts w:ascii="Verdana" w:hAnsi="Verdana"/>
          <w:b/>
          <w:sz w:val="18"/>
          <w:szCs w:val="18"/>
        </w:rPr>
        <w:t>. ročníku</w:t>
      </w:r>
      <w:r w:rsidR="007F34BA" w:rsidRPr="006404B6">
        <w:rPr>
          <w:rFonts w:ascii="Verdana" w:hAnsi="Verdana"/>
          <w:b/>
          <w:sz w:val="18"/>
          <w:szCs w:val="18"/>
        </w:rPr>
        <w:t xml:space="preserve"> soutěžní přehlídky </w:t>
      </w:r>
      <w:hyperlink r:id="rId8" w:history="1">
        <w:proofErr w:type="gramStart"/>
        <w:r w:rsidR="007F34BA" w:rsidRPr="006404B6">
          <w:rPr>
            <w:rStyle w:val="Hypertextovodkaz"/>
            <w:rFonts w:ascii="Verdana" w:hAnsi="Verdana"/>
            <w:b/>
            <w:sz w:val="18"/>
            <w:szCs w:val="18"/>
          </w:rPr>
          <w:t>DIPLOM.KY</w:t>
        </w:r>
        <w:proofErr w:type="gramEnd"/>
      </w:hyperlink>
      <w:r w:rsidR="007F34BA" w:rsidRPr="006404B6">
        <w:rPr>
          <w:rFonts w:ascii="Verdana" w:hAnsi="Verdana"/>
          <w:b/>
          <w:sz w:val="18"/>
          <w:szCs w:val="18"/>
        </w:rPr>
        <w:t>.</w:t>
      </w:r>
      <w:r w:rsidR="0080512C" w:rsidRPr="006404B6">
        <w:rPr>
          <w:rFonts w:ascii="Verdana" w:hAnsi="Verdana"/>
          <w:b/>
          <w:sz w:val="18"/>
          <w:szCs w:val="18"/>
        </w:rPr>
        <w:t xml:space="preserve"> Tu každoročně pořádá </w:t>
      </w:r>
      <w:hyperlink r:id="rId9" w:history="1">
        <w:r w:rsidR="0080512C" w:rsidRPr="006404B6">
          <w:rPr>
            <w:rStyle w:val="Hypertextovodkaz"/>
            <w:rFonts w:ascii="Verdana" w:hAnsi="Verdana"/>
            <w:b/>
            <w:sz w:val="18"/>
            <w:szCs w:val="18"/>
          </w:rPr>
          <w:t xml:space="preserve">Česká komora </w:t>
        </w:r>
        <w:r w:rsidR="00BF28D3" w:rsidRPr="006404B6">
          <w:rPr>
            <w:rStyle w:val="Hypertextovodkaz"/>
            <w:rFonts w:ascii="Verdana" w:hAnsi="Verdana"/>
            <w:b/>
            <w:sz w:val="18"/>
            <w:szCs w:val="18"/>
          </w:rPr>
          <w:t>architektů</w:t>
        </w:r>
      </w:hyperlink>
      <w:r w:rsidR="00BF28D3" w:rsidRPr="006404B6">
        <w:rPr>
          <w:rFonts w:ascii="Verdana" w:hAnsi="Verdana"/>
          <w:b/>
          <w:sz w:val="18"/>
          <w:szCs w:val="18"/>
        </w:rPr>
        <w:t xml:space="preserve"> </w:t>
      </w:r>
      <w:r w:rsidR="0080512C" w:rsidRPr="006404B6">
        <w:rPr>
          <w:rFonts w:ascii="Verdana" w:hAnsi="Verdana"/>
          <w:b/>
          <w:sz w:val="18"/>
          <w:szCs w:val="18"/>
        </w:rPr>
        <w:t xml:space="preserve">se záměrem </w:t>
      </w:r>
      <w:r w:rsidR="00E72A1D" w:rsidRPr="006404B6">
        <w:rPr>
          <w:rFonts w:ascii="Verdana" w:hAnsi="Verdana"/>
          <w:b/>
          <w:sz w:val="18"/>
          <w:szCs w:val="18"/>
        </w:rPr>
        <w:t xml:space="preserve">veřejně prezentovat, odborně porovnávat a diskutovat jinak oddělené a širší veřejnosti obtížně přístupné výstupy závěrečných prací </w:t>
      </w:r>
      <w:r w:rsidR="0083261D">
        <w:rPr>
          <w:rFonts w:ascii="Verdana" w:hAnsi="Verdana"/>
          <w:b/>
          <w:sz w:val="18"/>
          <w:szCs w:val="18"/>
        </w:rPr>
        <w:t xml:space="preserve">studentů </w:t>
      </w:r>
      <w:r w:rsidR="00E72A1D" w:rsidRPr="006404B6">
        <w:rPr>
          <w:rFonts w:ascii="Verdana" w:hAnsi="Verdana"/>
          <w:b/>
          <w:sz w:val="18"/>
          <w:szCs w:val="18"/>
        </w:rPr>
        <w:t>českých architektonických škol.</w:t>
      </w:r>
      <w:r w:rsidR="0080512C" w:rsidRPr="006404B6">
        <w:rPr>
          <w:rFonts w:ascii="Verdana" w:hAnsi="Verdana"/>
          <w:b/>
          <w:sz w:val="18"/>
          <w:szCs w:val="18"/>
        </w:rPr>
        <w:t xml:space="preserve"> V letošním</w:t>
      </w:r>
      <w:r w:rsidR="00382B2A" w:rsidRPr="006404B6">
        <w:rPr>
          <w:rFonts w:ascii="Verdana" w:hAnsi="Verdana"/>
          <w:b/>
          <w:sz w:val="18"/>
          <w:szCs w:val="18"/>
        </w:rPr>
        <w:t xml:space="preserve"> ročníku se o ocenění ucházelo</w:t>
      </w:r>
      <w:r w:rsidR="00DE12D9" w:rsidRPr="006404B6">
        <w:rPr>
          <w:rFonts w:ascii="Verdana" w:hAnsi="Verdana"/>
          <w:b/>
          <w:sz w:val="18"/>
          <w:szCs w:val="18"/>
        </w:rPr>
        <w:t xml:space="preserve"> </w:t>
      </w:r>
      <w:r w:rsidR="00E72A1D" w:rsidRPr="006404B6">
        <w:rPr>
          <w:rFonts w:ascii="Verdana" w:hAnsi="Verdana"/>
          <w:b/>
          <w:sz w:val="18"/>
          <w:szCs w:val="18"/>
        </w:rPr>
        <w:t>108</w:t>
      </w:r>
      <w:r w:rsidR="0080512C" w:rsidRPr="006404B6">
        <w:rPr>
          <w:rFonts w:ascii="Verdana" w:hAnsi="Verdana"/>
          <w:b/>
          <w:sz w:val="18"/>
          <w:szCs w:val="18"/>
        </w:rPr>
        <w:t xml:space="preserve"> diplomantů. </w:t>
      </w:r>
    </w:p>
    <w:p w14:paraId="13F2E3E3" w14:textId="74E95039" w:rsidR="00573A70" w:rsidRPr="006404B6" w:rsidRDefault="0020371A" w:rsidP="006D1032">
      <w:pPr>
        <w:spacing w:line="276" w:lineRule="auto"/>
        <w:jc w:val="both"/>
        <w:rPr>
          <w:rFonts w:ascii="Verdana" w:hAnsi="Verdana" w:cstheme="minorHAnsi"/>
          <w:b/>
          <w:sz w:val="18"/>
          <w:szCs w:val="18"/>
        </w:rPr>
      </w:pPr>
      <w:r>
        <w:rPr>
          <w:rFonts w:ascii="Verdana" w:hAnsi="Verdana"/>
          <w:b/>
          <w:sz w:val="18"/>
          <w:szCs w:val="18"/>
        </w:rPr>
        <w:t>Bez nadsázky se dá říct, že</w:t>
      </w:r>
      <w:r w:rsidR="003C005F">
        <w:rPr>
          <w:rFonts w:ascii="Verdana" w:hAnsi="Verdana"/>
          <w:b/>
          <w:sz w:val="18"/>
          <w:szCs w:val="18"/>
        </w:rPr>
        <w:t xml:space="preserve"> večer 2. prosince, kdy byly výsledky v pražském </w:t>
      </w:r>
      <w:proofErr w:type="spellStart"/>
      <w:r w:rsidR="003C005F">
        <w:rPr>
          <w:rFonts w:ascii="Verdana" w:hAnsi="Verdana"/>
          <w:b/>
          <w:sz w:val="18"/>
          <w:szCs w:val="18"/>
        </w:rPr>
        <w:t>CAMPu</w:t>
      </w:r>
      <w:proofErr w:type="spellEnd"/>
      <w:r w:rsidR="003C005F" w:rsidRPr="003C005F">
        <w:rPr>
          <w:rFonts w:ascii="Verdana" w:hAnsi="Verdana"/>
          <w:b/>
          <w:sz w:val="18"/>
          <w:szCs w:val="18"/>
        </w:rPr>
        <w:t xml:space="preserve"> </w:t>
      </w:r>
      <w:r w:rsidR="00875C0B">
        <w:rPr>
          <w:rFonts w:ascii="Verdana" w:hAnsi="Verdana"/>
          <w:b/>
          <w:sz w:val="18"/>
          <w:szCs w:val="18"/>
        </w:rPr>
        <w:t>vyhlášeny</w:t>
      </w:r>
      <w:r w:rsidR="003C005F">
        <w:rPr>
          <w:rFonts w:ascii="Verdana" w:hAnsi="Verdana"/>
          <w:b/>
          <w:sz w:val="18"/>
          <w:szCs w:val="18"/>
        </w:rPr>
        <w:t xml:space="preserve">, </w:t>
      </w:r>
      <w:proofErr w:type="gramStart"/>
      <w:r w:rsidR="003C005F">
        <w:rPr>
          <w:rFonts w:ascii="Verdana" w:hAnsi="Verdana"/>
          <w:b/>
          <w:sz w:val="18"/>
          <w:szCs w:val="18"/>
        </w:rPr>
        <w:t>patřil</w:t>
      </w:r>
      <w:proofErr w:type="gramEnd"/>
      <w:r w:rsidR="003C005F">
        <w:rPr>
          <w:rFonts w:ascii="Verdana" w:hAnsi="Verdana"/>
          <w:b/>
          <w:sz w:val="18"/>
          <w:szCs w:val="18"/>
        </w:rPr>
        <w:t xml:space="preserve"> Justýně </w:t>
      </w:r>
      <w:proofErr w:type="spellStart"/>
      <w:r w:rsidR="003C005F">
        <w:rPr>
          <w:rFonts w:ascii="Verdana" w:hAnsi="Verdana"/>
          <w:b/>
          <w:sz w:val="18"/>
          <w:szCs w:val="18"/>
        </w:rPr>
        <w:t>Kaislerové</w:t>
      </w:r>
      <w:proofErr w:type="spellEnd"/>
      <w:r w:rsidR="003C005F">
        <w:rPr>
          <w:rFonts w:ascii="Verdana" w:hAnsi="Verdana"/>
          <w:b/>
          <w:sz w:val="18"/>
          <w:szCs w:val="18"/>
        </w:rPr>
        <w:t>. Ta získala</w:t>
      </w:r>
      <w:r w:rsidR="0080512C" w:rsidRPr="006404B6">
        <w:rPr>
          <w:rFonts w:ascii="Verdana" w:hAnsi="Verdana"/>
          <w:b/>
          <w:sz w:val="18"/>
          <w:szCs w:val="18"/>
        </w:rPr>
        <w:t xml:space="preserve"> </w:t>
      </w:r>
      <w:r w:rsidR="00963323" w:rsidRPr="006404B6">
        <w:rPr>
          <w:rFonts w:ascii="Verdana" w:hAnsi="Verdana"/>
          <w:b/>
          <w:sz w:val="18"/>
          <w:szCs w:val="18"/>
        </w:rPr>
        <w:t>s</w:t>
      </w:r>
      <w:r w:rsidR="00E72A1D" w:rsidRPr="006404B6">
        <w:rPr>
          <w:rFonts w:ascii="Verdana" w:hAnsi="Verdana"/>
          <w:b/>
          <w:sz w:val="18"/>
          <w:szCs w:val="18"/>
        </w:rPr>
        <w:t>e svým promyšleným návrhem</w:t>
      </w:r>
      <w:r w:rsidR="00395EC9" w:rsidRPr="006404B6">
        <w:rPr>
          <w:rFonts w:ascii="Verdana" w:hAnsi="Verdana"/>
          <w:b/>
          <w:sz w:val="18"/>
          <w:szCs w:val="18"/>
        </w:rPr>
        <w:t xml:space="preserve"> </w:t>
      </w:r>
      <w:hyperlink r:id="rId10" w:history="1">
        <w:r w:rsidR="00E72A1D" w:rsidRPr="006404B6">
          <w:rPr>
            <w:rStyle w:val="Hypertextovodkaz"/>
            <w:rFonts w:ascii="Verdana" w:hAnsi="Verdana"/>
            <w:b/>
            <w:bCs/>
            <w:sz w:val="18"/>
            <w:szCs w:val="18"/>
          </w:rPr>
          <w:t>MOL Smíchov – Transformace čerpacích stanic na hybridní městské domy v </w:t>
        </w:r>
        <w:proofErr w:type="spellStart"/>
        <w:r w:rsidR="00E72A1D" w:rsidRPr="006404B6">
          <w:rPr>
            <w:rStyle w:val="Hypertextovodkaz"/>
            <w:rFonts w:ascii="Verdana" w:hAnsi="Verdana"/>
            <w:b/>
            <w:bCs/>
            <w:sz w:val="18"/>
            <w:szCs w:val="18"/>
          </w:rPr>
          <w:t>Productive</w:t>
        </w:r>
        <w:proofErr w:type="spellEnd"/>
        <w:r w:rsidR="00E72A1D" w:rsidRPr="006404B6">
          <w:rPr>
            <w:rStyle w:val="Hypertextovodkaz"/>
            <w:rFonts w:ascii="Verdana" w:hAnsi="Verdana"/>
            <w:b/>
            <w:bCs/>
            <w:sz w:val="18"/>
            <w:szCs w:val="18"/>
          </w:rPr>
          <w:t xml:space="preserve"> City</w:t>
        </w:r>
      </w:hyperlink>
      <w:r w:rsidR="003C005F">
        <w:rPr>
          <w:rFonts w:ascii="Verdana" w:hAnsi="Verdana"/>
          <w:b/>
          <w:bCs/>
          <w:sz w:val="18"/>
          <w:szCs w:val="18"/>
        </w:rPr>
        <w:t xml:space="preserve"> nejen 1. místo v</w:t>
      </w:r>
      <w:r w:rsidR="00827983">
        <w:rPr>
          <w:rFonts w:ascii="Verdana" w:hAnsi="Verdana"/>
          <w:b/>
          <w:bCs/>
          <w:sz w:val="18"/>
          <w:szCs w:val="18"/>
        </w:rPr>
        <w:t> </w:t>
      </w:r>
      <w:r w:rsidR="003C005F">
        <w:rPr>
          <w:rFonts w:ascii="Verdana" w:hAnsi="Verdana"/>
          <w:b/>
          <w:bCs/>
          <w:sz w:val="18"/>
          <w:szCs w:val="18"/>
        </w:rPr>
        <w:t xml:space="preserve">soutěži </w:t>
      </w:r>
      <w:hyperlink r:id="rId11" w:history="1">
        <w:proofErr w:type="gramStart"/>
        <w:r w:rsidR="003C005F" w:rsidRPr="006404B6">
          <w:rPr>
            <w:rStyle w:val="Hypertextovodkaz"/>
            <w:rFonts w:ascii="Verdana" w:hAnsi="Verdana"/>
            <w:b/>
            <w:sz w:val="18"/>
            <w:szCs w:val="18"/>
          </w:rPr>
          <w:t>DIPLOM.KY</w:t>
        </w:r>
        <w:proofErr w:type="gramEnd"/>
      </w:hyperlink>
      <w:r w:rsidR="00827983">
        <w:rPr>
          <w:rFonts w:ascii="Verdana" w:hAnsi="Verdana"/>
          <w:b/>
          <w:bCs/>
          <w:sz w:val="18"/>
          <w:szCs w:val="18"/>
        </w:rPr>
        <w:t xml:space="preserve">, ale zvítězila také v klání o </w:t>
      </w:r>
      <w:proofErr w:type="spellStart"/>
      <w:r w:rsidR="00827983">
        <w:rPr>
          <w:rFonts w:ascii="Verdana" w:hAnsi="Verdana"/>
          <w:b/>
          <w:bCs/>
          <w:sz w:val="18"/>
          <w:szCs w:val="18"/>
        </w:rPr>
        <w:t>Kaplicky</w:t>
      </w:r>
      <w:proofErr w:type="spellEnd"/>
      <w:r w:rsidR="00827983">
        <w:rPr>
          <w:rFonts w:ascii="Verdana" w:hAnsi="Verdana"/>
          <w:b/>
          <w:bCs/>
          <w:sz w:val="18"/>
          <w:szCs w:val="18"/>
        </w:rPr>
        <w:t xml:space="preserve"> </w:t>
      </w:r>
      <w:proofErr w:type="spellStart"/>
      <w:r w:rsidR="00827983">
        <w:rPr>
          <w:rFonts w:ascii="Verdana" w:hAnsi="Verdana"/>
          <w:b/>
          <w:bCs/>
          <w:sz w:val="18"/>
          <w:szCs w:val="18"/>
        </w:rPr>
        <w:t>Internship</w:t>
      </w:r>
      <w:proofErr w:type="spellEnd"/>
      <w:r w:rsidR="00827983">
        <w:rPr>
          <w:rFonts w:ascii="Verdana" w:hAnsi="Verdana"/>
          <w:b/>
          <w:bCs/>
          <w:sz w:val="18"/>
          <w:szCs w:val="18"/>
        </w:rPr>
        <w:t>. Svou práci</w:t>
      </w:r>
      <w:r w:rsidR="00E72A1D" w:rsidRPr="006404B6">
        <w:rPr>
          <w:rFonts w:ascii="Verdana" w:hAnsi="Verdana"/>
          <w:b/>
          <w:bCs/>
          <w:sz w:val="18"/>
          <w:szCs w:val="18"/>
        </w:rPr>
        <w:t xml:space="preserve"> </w:t>
      </w:r>
      <w:r w:rsidR="00E72A1D" w:rsidRPr="006404B6">
        <w:rPr>
          <w:rFonts w:ascii="Verdana" w:hAnsi="Verdana"/>
          <w:b/>
          <w:sz w:val="18"/>
          <w:szCs w:val="18"/>
        </w:rPr>
        <w:t xml:space="preserve">pod vedením profesora Miroslava Šika </w:t>
      </w:r>
      <w:r w:rsidR="00C509A7" w:rsidRPr="006404B6">
        <w:rPr>
          <w:rFonts w:ascii="Verdana" w:hAnsi="Verdana"/>
          <w:b/>
          <w:color w:val="auto"/>
          <w:sz w:val="18"/>
          <w:szCs w:val="18"/>
        </w:rPr>
        <w:t>obháj</w:t>
      </w:r>
      <w:r w:rsidR="00000DAF" w:rsidRPr="006404B6">
        <w:rPr>
          <w:rFonts w:ascii="Verdana" w:hAnsi="Verdana"/>
          <w:b/>
          <w:color w:val="auto"/>
          <w:sz w:val="18"/>
          <w:szCs w:val="18"/>
        </w:rPr>
        <w:t>il</w:t>
      </w:r>
      <w:r w:rsidR="00E72A1D" w:rsidRPr="006404B6">
        <w:rPr>
          <w:rFonts w:ascii="Verdana" w:hAnsi="Verdana"/>
          <w:b/>
          <w:color w:val="auto"/>
          <w:sz w:val="18"/>
          <w:szCs w:val="18"/>
        </w:rPr>
        <w:t>a</w:t>
      </w:r>
      <w:r w:rsidR="00C509A7" w:rsidRPr="006404B6">
        <w:rPr>
          <w:rFonts w:ascii="Verdana" w:hAnsi="Verdana"/>
          <w:b/>
          <w:color w:val="auto"/>
          <w:sz w:val="18"/>
          <w:szCs w:val="18"/>
        </w:rPr>
        <w:t xml:space="preserve"> na</w:t>
      </w:r>
      <w:r w:rsidR="003C005F">
        <w:rPr>
          <w:rFonts w:ascii="Verdana" w:hAnsi="Verdana"/>
          <w:b/>
          <w:sz w:val="18"/>
          <w:szCs w:val="18"/>
        </w:rPr>
        <w:t xml:space="preserve"> </w:t>
      </w:r>
      <w:r w:rsidR="003C005F" w:rsidRPr="006404B6">
        <w:rPr>
          <w:rFonts w:ascii="Verdana" w:hAnsi="Verdana"/>
          <w:b/>
          <w:color w:val="auto"/>
          <w:sz w:val="18"/>
          <w:szCs w:val="18"/>
        </w:rPr>
        <w:t>Akademi</w:t>
      </w:r>
      <w:r w:rsidR="00827983">
        <w:rPr>
          <w:rFonts w:ascii="Verdana" w:hAnsi="Verdana"/>
          <w:b/>
          <w:color w:val="auto"/>
          <w:sz w:val="18"/>
          <w:szCs w:val="18"/>
        </w:rPr>
        <w:t>i</w:t>
      </w:r>
      <w:r w:rsidR="003C005F" w:rsidRPr="006404B6">
        <w:rPr>
          <w:rFonts w:ascii="Verdana" w:hAnsi="Verdana"/>
          <w:b/>
          <w:color w:val="auto"/>
          <w:sz w:val="18"/>
          <w:szCs w:val="18"/>
        </w:rPr>
        <w:t xml:space="preserve"> výtvarného umění v</w:t>
      </w:r>
      <w:r w:rsidR="00827983">
        <w:rPr>
          <w:rFonts w:ascii="Verdana" w:hAnsi="Verdana"/>
          <w:b/>
          <w:color w:val="auto"/>
          <w:sz w:val="18"/>
          <w:szCs w:val="18"/>
        </w:rPr>
        <w:t> </w:t>
      </w:r>
      <w:r w:rsidR="003C005F" w:rsidRPr="006404B6">
        <w:rPr>
          <w:rFonts w:ascii="Verdana" w:hAnsi="Verdana"/>
          <w:b/>
          <w:color w:val="auto"/>
          <w:sz w:val="18"/>
          <w:szCs w:val="18"/>
        </w:rPr>
        <w:t>Praze</w:t>
      </w:r>
      <w:r w:rsidR="00827983">
        <w:rPr>
          <w:rFonts w:ascii="Verdana" w:hAnsi="Verdana"/>
          <w:b/>
          <w:color w:val="auto"/>
          <w:sz w:val="18"/>
          <w:szCs w:val="18"/>
        </w:rPr>
        <w:t>.</w:t>
      </w:r>
    </w:p>
    <w:p w14:paraId="681D274C" w14:textId="77777777" w:rsidR="00573A70" w:rsidRPr="006404B6" w:rsidRDefault="00573A70" w:rsidP="006D1032">
      <w:pPr>
        <w:pStyle w:val="Normlnweb"/>
        <w:shd w:val="clear" w:color="auto" w:fill="FFFFFF"/>
        <w:spacing w:before="0" w:beforeAutospacing="0" w:after="0" w:afterAutospacing="0" w:line="276" w:lineRule="auto"/>
        <w:jc w:val="both"/>
        <w:rPr>
          <w:rFonts w:ascii="Verdana" w:eastAsiaTheme="minorHAnsi" w:hAnsi="Verdana"/>
          <w:b/>
          <w:sz w:val="18"/>
          <w:szCs w:val="18"/>
        </w:rPr>
      </w:pPr>
    </w:p>
    <w:p w14:paraId="2B665255" w14:textId="2B41343A" w:rsidR="001328F9" w:rsidRPr="006404B6" w:rsidRDefault="00F65727" w:rsidP="00BD0C84">
      <w:pPr>
        <w:spacing w:line="276" w:lineRule="auto"/>
        <w:jc w:val="both"/>
        <w:rPr>
          <w:rFonts w:ascii="Verdana" w:hAnsi="Verdana"/>
          <w:bCs/>
          <w:sz w:val="18"/>
          <w:szCs w:val="18"/>
        </w:rPr>
      </w:pPr>
      <w:r w:rsidRPr="006404B6">
        <w:rPr>
          <w:rFonts w:ascii="Verdana" w:hAnsi="Verdana"/>
          <w:sz w:val="18"/>
          <w:szCs w:val="18"/>
        </w:rPr>
        <w:t>Diplom</w:t>
      </w:r>
      <w:r w:rsidR="0083261D">
        <w:rPr>
          <w:rFonts w:ascii="Verdana" w:hAnsi="Verdana"/>
          <w:sz w:val="18"/>
          <w:szCs w:val="18"/>
        </w:rPr>
        <w:t>ové práce</w:t>
      </w:r>
      <w:r w:rsidR="00E670DD" w:rsidRPr="006404B6">
        <w:rPr>
          <w:rFonts w:ascii="Verdana" w:hAnsi="Verdana"/>
          <w:sz w:val="18"/>
          <w:szCs w:val="18"/>
        </w:rPr>
        <w:t xml:space="preserve"> hodnotila odborná porota</w:t>
      </w:r>
      <w:r w:rsidR="007F34BA" w:rsidRPr="006404B6">
        <w:rPr>
          <w:rFonts w:ascii="Verdana" w:hAnsi="Verdana"/>
          <w:sz w:val="18"/>
          <w:szCs w:val="18"/>
        </w:rPr>
        <w:t>,</w:t>
      </w:r>
      <w:r w:rsidR="00E670DD" w:rsidRPr="006404B6">
        <w:rPr>
          <w:rFonts w:ascii="Verdana" w:hAnsi="Verdana"/>
          <w:sz w:val="18"/>
          <w:szCs w:val="18"/>
        </w:rPr>
        <w:t xml:space="preserve"> v</w:t>
      </w:r>
      <w:r w:rsidR="007F34BA" w:rsidRPr="006404B6">
        <w:rPr>
          <w:rFonts w:ascii="Verdana" w:hAnsi="Verdana"/>
          <w:sz w:val="18"/>
          <w:szCs w:val="18"/>
        </w:rPr>
        <w:t xml:space="preserve"> jejímž </w:t>
      </w:r>
      <w:r w:rsidR="00E670DD" w:rsidRPr="006404B6">
        <w:rPr>
          <w:rFonts w:ascii="Verdana" w:hAnsi="Verdana"/>
          <w:sz w:val="18"/>
          <w:szCs w:val="18"/>
        </w:rPr>
        <w:t>čele s</w:t>
      </w:r>
      <w:r w:rsidR="007F34BA" w:rsidRPr="006404B6">
        <w:rPr>
          <w:rFonts w:ascii="Verdana" w:hAnsi="Verdana"/>
          <w:sz w:val="18"/>
          <w:szCs w:val="18"/>
        </w:rPr>
        <w:t xml:space="preserve">tál </w:t>
      </w:r>
      <w:r w:rsidR="0087749B" w:rsidRPr="006404B6">
        <w:rPr>
          <w:rFonts w:ascii="Verdana" w:hAnsi="Verdana"/>
          <w:sz w:val="18"/>
          <w:szCs w:val="18"/>
        </w:rPr>
        <w:t>předsed</w:t>
      </w:r>
      <w:r w:rsidR="007F34BA" w:rsidRPr="006404B6">
        <w:rPr>
          <w:rFonts w:ascii="Verdana" w:hAnsi="Verdana"/>
          <w:sz w:val="18"/>
          <w:szCs w:val="18"/>
        </w:rPr>
        <w:t>a</w:t>
      </w:r>
      <w:r w:rsidR="00000DAF" w:rsidRPr="006404B6">
        <w:rPr>
          <w:rFonts w:ascii="Verdana" w:hAnsi="Verdana"/>
          <w:sz w:val="18"/>
          <w:szCs w:val="18"/>
        </w:rPr>
        <w:t xml:space="preserve"> </w:t>
      </w:r>
      <w:r w:rsidR="007F34BA" w:rsidRPr="006404B6">
        <w:rPr>
          <w:rFonts w:ascii="Verdana" w:hAnsi="Verdana"/>
          <w:b/>
          <w:bCs/>
          <w:sz w:val="18"/>
          <w:szCs w:val="18"/>
        </w:rPr>
        <w:t>Osamu Okamura</w:t>
      </w:r>
      <w:r w:rsidR="00E670DD" w:rsidRPr="006404B6">
        <w:rPr>
          <w:rFonts w:ascii="Verdana" w:hAnsi="Verdana"/>
          <w:sz w:val="18"/>
          <w:szCs w:val="18"/>
        </w:rPr>
        <w:t xml:space="preserve">. Dalšími členy byli architekti </w:t>
      </w:r>
      <w:r w:rsidR="007F34BA" w:rsidRPr="006404B6">
        <w:rPr>
          <w:rFonts w:ascii="Verdana" w:hAnsi="Verdana" w:cs="Arial"/>
          <w:b/>
          <w:sz w:val="18"/>
          <w:szCs w:val="18"/>
        </w:rPr>
        <w:t>Marco Maio</w:t>
      </w:r>
      <w:r w:rsidR="00000DAF" w:rsidRPr="006404B6">
        <w:rPr>
          <w:rFonts w:ascii="Verdana" w:hAnsi="Verdana" w:cs="Arial"/>
          <w:sz w:val="18"/>
          <w:szCs w:val="18"/>
        </w:rPr>
        <w:t xml:space="preserve">, </w:t>
      </w:r>
      <w:r w:rsidR="007F34BA" w:rsidRPr="006404B6">
        <w:rPr>
          <w:rFonts w:ascii="Verdana" w:hAnsi="Verdana" w:cs="Arial"/>
          <w:b/>
          <w:bCs/>
          <w:sz w:val="18"/>
          <w:szCs w:val="18"/>
        </w:rPr>
        <w:t>Lukáš Ehl</w:t>
      </w:r>
      <w:r w:rsidR="007F34BA" w:rsidRPr="006404B6">
        <w:rPr>
          <w:rFonts w:ascii="Verdana" w:hAnsi="Verdana" w:cs="Arial"/>
          <w:sz w:val="18"/>
          <w:szCs w:val="18"/>
        </w:rPr>
        <w:t>,</w:t>
      </w:r>
      <w:r w:rsidR="003F691C" w:rsidRPr="006404B6">
        <w:rPr>
          <w:rFonts w:ascii="Verdana" w:hAnsi="Verdana"/>
          <w:sz w:val="18"/>
          <w:szCs w:val="18"/>
        </w:rPr>
        <w:t xml:space="preserve"> </w:t>
      </w:r>
      <w:r w:rsidR="00000DAF" w:rsidRPr="006404B6">
        <w:rPr>
          <w:rFonts w:ascii="Verdana" w:hAnsi="Verdana"/>
          <w:sz w:val="18"/>
          <w:szCs w:val="18"/>
        </w:rPr>
        <w:t xml:space="preserve">krajinářská architektka </w:t>
      </w:r>
      <w:r w:rsidR="007F34BA" w:rsidRPr="006404B6">
        <w:rPr>
          <w:rFonts w:ascii="Verdana" w:hAnsi="Verdana" w:cs="Arial"/>
          <w:b/>
          <w:sz w:val="18"/>
          <w:szCs w:val="18"/>
        </w:rPr>
        <w:t>Jana Pyšková</w:t>
      </w:r>
      <w:r w:rsidR="007F34BA" w:rsidRPr="006404B6">
        <w:rPr>
          <w:rFonts w:ascii="Verdana" w:hAnsi="Verdana" w:cs="Arial"/>
          <w:bCs/>
          <w:sz w:val="18"/>
          <w:szCs w:val="18"/>
        </w:rPr>
        <w:t xml:space="preserve"> a novinářka </w:t>
      </w:r>
      <w:r w:rsidR="007F34BA" w:rsidRPr="006404B6">
        <w:rPr>
          <w:rFonts w:ascii="Verdana" w:hAnsi="Verdana" w:cs="Arial"/>
          <w:b/>
          <w:sz w:val="18"/>
          <w:szCs w:val="18"/>
        </w:rPr>
        <w:t>Karolína Vránková</w:t>
      </w:r>
      <w:r w:rsidR="009C7A7E" w:rsidRPr="006404B6">
        <w:rPr>
          <w:rFonts w:ascii="Verdana" w:hAnsi="Verdana"/>
          <w:bCs/>
          <w:sz w:val="18"/>
          <w:szCs w:val="18"/>
        </w:rPr>
        <w:t>.</w:t>
      </w:r>
      <w:r w:rsidR="00982F33" w:rsidRPr="006404B6">
        <w:rPr>
          <w:rFonts w:ascii="Verdana" w:hAnsi="Verdana"/>
          <w:bCs/>
          <w:sz w:val="18"/>
          <w:szCs w:val="18"/>
        </w:rPr>
        <w:t xml:space="preserve"> A právě díky pestrosti složení poroty byla kvalita jednotlivých prací posuzována nejen z architektonického, urbanistického a krajinářského pohledu, ale i z hlediska kritiky a teorie</w:t>
      </w:r>
      <w:r w:rsidR="0083261D">
        <w:rPr>
          <w:rFonts w:ascii="Verdana" w:hAnsi="Verdana"/>
          <w:bCs/>
          <w:sz w:val="18"/>
          <w:szCs w:val="18"/>
        </w:rPr>
        <w:t xml:space="preserve"> architektury</w:t>
      </w:r>
      <w:r w:rsidR="00982F33" w:rsidRPr="006404B6">
        <w:rPr>
          <w:rFonts w:ascii="Verdana" w:hAnsi="Verdana"/>
          <w:bCs/>
          <w:sz w:val="18"/>
          <w:szCs w:val="18"/>
        </w:rPr>
        <w:t xml:space="preserve">, tedy v zasazení architektonické profese do širšího společenského kontextu. </w:t>
      </w:r>
    </w:p>
    <w:p w14:paraId="59836951" w14:textId="77777777" w:rsidR="007E27C8" w:rsidRDefault="001328F9" w:rsidP="00BD0C84">
      <w:pPr>
        <w:spacing w:line="276" w:lineRule="auto"/>
        <w:jc w:val="both"/>
        <w:rPr>
          <w:rFonts w:ascii="Verdana" w:hAnsi="Verdana"/>
          <w:bCs/>
          <w:sz w:val="18"/>
          <w:szCs w:val="18"/>
        </w:rPr>
      </w:pPr>
      <w:r w:rsidRPr="006404B6">
        <w:rPr>
          <w:rFonts w:ascii="Verdana" w:hAnsi="Verdana"/>
          <w:bCs/>
          <w:sz w:val="18"/>
          <w:szCs w:val="18"/>
        </w:rPr>
        <w:t>„</w:t>
      </w:r>
      <w:r w:rsidRPr="006404B6">
        <w:rPr>
          <w:rFonts w:ascii="Verdana" w:hAnsi="Verdana"/>
          <w:bCs/>
          <w:i/>
          <w:iCs/>
          <w:sz w:val="18"/>
          <w:szCs w:val="18"/>
        </w:rPr>
        <w:t>Kromě kvality jednotlivých prací bylo zajímavé sledovat také typologie zvolených zadání, tedy témata, která připadají nastupující generaci architektů nejdůležitější,</w:t>
      </w:r>
      <w:r w:rsidRPr="006404B6">
        <w:rPr>
          <w:rFonts w:ascii="Verdana" w:hAnsi="Verdana"/>
          <w:bCs/>
          <w:sz w:val="18"/>
          <w:szCs w:val="18"/>
        </w:rPr>
        <w:t>“ svěřil se předseda poroty Osamu Okamura. „</w:t>
      </w:r>
      <w:r w:rsidRPr="006404B6">
        <w:rPr>
          <w:rFonts w:ascii="Verdana" w:hAnsi="Verdana"/>
          <w:bCs/>
          <w:i/>
          <w:iCs/>
          <w:sz w:val="18"/>
          <w:szCs w:val="18"/>
        </w:rPr>
        <w:t xml:space="preserve">Nepřehlédnutelná je početná skupina revitalizací starších objektů, bývalých průmyslových areálů, ale také krajinné revitalizace. Další významnou skupinu zadání tvoří novostavby obytných bloků či bytových domů, jež často experimentují s novými podobami komunitního, sdíleného či startovního bydlení. </w:t>
      </w:r>
      <w:r w:rsidR="00CA3C67" w:rsidRPr="006404B6">
        <w:rPr>
          <w:rFonts w:ascii="Verdana" w:hAnsi="Verdana"/>
          <w:bCs/>
          <w:i/>
          <w:iCs/>
          <w:sz w:val="18"/>
          <w:szCs w:val="18"/>
        </w:rPr>
        <w:t xml:space="preserve">A konečně třetím hojně zastoupeným tématem je město – ať už jsou to návrhy celých nových čtvrtí, nebo dostavby proluk. Zde je patrný důraz na </w:t>
      </w:r>
      <w:r w:rsidR="00EF63C6" w:rsidRPr="006404B6">
        <w:rPr>
          <w:rFonts w:ascii="Verdana" w:hAnsi="Verdana"/>
          <w:bCs/>
          <w:i/>
          <w:iCs/>
          <w:sz w:val="18"/>
          <w:szCs w:val="18"/>
        </w:rPr>
        <w:t>vytváření nových spojení ve městě, výraznější prolnutí s přírodními prvky a na tvorbu udržitelného města krátkých vzdáleností,</w:t>
      </w:r>
      <w:r w:rsidR="00EF63C6" w:rsidRPr="006404B6">
        <w:rPr>
          <w:rFonts w:ascii="Verdana" w:hAnsi="Verdana"/>
          <w:bCs/>
          <w:sz w:val="18"/>
          <w:szCs w:val="18"/>
        </w:rPr>
        <w:t xml:space="preserve">“ </w:t>
      </w:r>
      <w:r w:rsidR="007E27C8">
        <w:rPr>
          <w:rFonts w:ascii="Verdana" w:hAnsi="Verdana"/>
          <w:bCs/>
          <w:sz w:val="18"/>
          <w:szCs w:val="18"/>
        </w:rPr>
        <w:t>doplnil</w:t>
      </w:r>
      <w:r w:rsidR="00EF63C6" w:rsidRPr="006404B6">
        <w:rPr>
          <w:rFonts w:ascii="Verdana" w:hAnsi="Verdana"/>
          <w:bCs/>
          <w:sz w:val="18"/>
          <w:szCs w:val="18"/>
        </w:rPr>
        <w:t xml:space="preserve"> předseda.</w:t>
      </w:r>
      <w:r w:rsidR="007E27C8">
        <w:rPr>
          <w:rFonts w:ascii="Verdana" w:hAnsi="Verdana"/>
          <w:bCs/>
          <w:sz w:val="18"/>
          <w:szCs w:val="18"/>
        </w:rPr>
        <w:t xml:space="preserve"> </w:t>
      </w:r>
    </w:p>
    <w:p w14:paraId="07F4EE6C" w14:textId="7099DB6A" w:rsidR="001328F9" w:rsidRPr="006404B6" w:rsidRDefault="007E27C8" w:rsidP="00BD0C84">
      <w:pPr>
        <w:spacing w:line="276" w:lineRule="auto"/>
        <w:jc w:val="both"/>
        <w:rPr>
          <w:rFonts w:ascii="Verdana" w:hAnsi="Verdana"/>
          <w:bCs/>
          <w:sz w:val="18"/>
          <w:szCs w:val="18"/>
        </w:rPr>
      </w:pPr>
      <w:r>
        <w:rPr>
          <w:rFonts w:ascii="Verdana" w:hAnsi="Verdana"/>
          <w:bCs/>
          <w:sz w:val="18"/>
          <w:szCs w:val="18"/>
        </w:rPr>
        <w:t>A jak nakonec porota rozhodla?</w:t>
      </w:r>
    </w:p>
    <w:p w14:paraId="1735823E" w14:textId="77777777" w:rsidR="006370A1" w:rsidRPr="006404B6" w:rsidRDefault="006370A1" w:rsidP="00E508E5">
      <w:pPr>
        <w:spacing w:line="276" w:lineRule="auto"/>
        <w:jc w:val="both"/>
        <w:rPr>
          <w:rFonts w:ascii="Verdana" w:hAnsi="Verdana"/>
          <w:b/>
          <w:sz w:val="18"/>
          <w:szCs w:val="18"/>
        </w:rPr>
      </w:pPr>
    </w:p>
    <w:p w14:paraId="48558C1F" w14:textId="1CCC04D1" w:rsidR="006862B3" w:rsidRPr="006404B6" w:rsidRDefault="0032029C" w:rsidP="00E508E5">
      <w:pPr>
        <w:spacing w:line="276" w:lineRule="auto"/>
        <w:jc w:val="both"/>
        <w:rPr>
          <w:rFonts w:ascii="Verdana" w:hAnsi="Verdana"/>
          <w:sz w:val="18"/>
          <w:szCs w:val="18"/>
        </w:rPr>
      </w:pPr>
      <w:r w:rsidRPr="006404B6">
        <w:rPr>
          <w:rFonts w:ascii="Verdana" w:hAnsi="Verdana"/>
          <w:b/>
          <w:sz w:val="18"/>
          <w:szCs w:val="18"/>
        </w:rPr>
        <w:t>PRVNÍ MÍSTO</w:t>
      </w:r>
      <w:r w:rsidR="003B4797" w:rsidRPr="006404B6">
        <w:rPr>
          <w:rFonts w:ascii="Verdana" w:hAnsi="Verdana"/>
          <w:sz w:val="18"/>
          <w:szCs w:val="18"/>
        </w:rPr>
        <w:t xml:space="preserve"> získal</w:t>
      </w:r>
      <w:r w:rsidR="00C30198" w:rsidRPr="006404B6">
        <w:rPr>
          <w:rFonts w:ascii="Verdana" w:hAnsi="Verdana"/>
          <w:sz w:val="18"/>
          <w:szCs w:val="18"/>
        </w:rPr>
        <w:t>a</w:t>
      </w:r>
      <w:r w:rsidR="003B4797" w:rsidRPr="006404B6">
        <w:rPr>
          <w:rFonts w:ascii="Verdana" w:hAnsi="Verdana"/>
          <w:sz w:val="18"/>
          <w:szCs w:val="18"/>
        </w:rPr>
        <w:t xml:space="preserve"> absolvent</w:t>
      </w:r>
      <w:r w:rsidR="00C30198" w:rsidRPr="006404B6">
        <w:rPr>
          <w:rFonts w:ascii="Verdana" w:hAnsi="Verdana"/>
          <w:sz w:val="18"/>
          <w:szCs w:val="18"/>
        </w:rPr>
        <w:t>ka</w:t>
      </w:r>
      <w:r w:rsidR="00430813" w:rsidRPr="006404B6">
        <w:rPr>
          <w:rFonts w:ascii="Verdana" w:hAnsi="Verdana"/>
          <w:sz w:val="18"/>
          <w:szCs w:val="18"/>
        </w:rPr>
        <w:t xml:space="preserve"> </w:t>
      </w:r>
      <w:r w:rsidR="00BD0C84" w:rsidRPr="006404B6">
        <w:rPr>
          <w:rFonts w:ascii="Verdana" w:hAnsi="Verdana"/>
          <w:color w:val="auto"/>
          <w:sz w:val="18"/>
          <w:szCs w:val="18"/>
        </w:rPr>
        <w:t>Akademie výtvarného umění v</w:t>
      </w:r>
      <w:r w:rsidR="00C30198" w:rsidRPr="006404B6">
        <w:rPr>
          <w:rFonts w:ascii="Verdana" w:hAnsi="Verdana"/>
          <w:color w:val="auto"/>
          <w:sz w:val="18"/>
          <w:szCs w:val="18"/>
        </w:rPr>
        <w:t> </w:t>
      </w:r>
      <w:r w:rsidR="00BD0C84" w:rsidRPr="006404B6">
        <w:rPr>
          <w:rFonts w:ascii="Verdana" w:hAnsi="Verdana"/>
          <w:color w:val="auto"/>
          <w:sz w:val="18"/>
          <w:szCs w:val="18"/>
        </w:rPr>
        <w:t>Praze</w:t>
      </w:r>
      <w:r w:rsidR="00C30198" w:rsidRPr="006404B6">
        <w:rPr>
          <w:rFonts w:ascii="Verdana" w:hAnsi="Verdana"/>
          <w:color w:val="auto"/>
          <w:sz w:val="18"/>
          <w:szCs w:val="18"/>
        </w:rPr>
        <w:t xml:space="preserve"> </w:t>
      </w:r>
      <w:r w:rsidR="00C30198" w:rsidRPr="006404B6">
        <w:rPr>
          <w:rFonts w:ascii="Verdana" w:hAnsi="Verdana"/>
          <w:b/>
          <w:bCs/>
          <w:color w:val="auto"/>
          <w:sz w:val="18"/>
          <w:szCs w:val="18"/>
        </w:rPr>
        <w:t xml:space="preserve">Justýna </w:t>
      </w:r>
      <w:proofErr w:type="spellStart"/>
      <w:r w:rsidR="00C30198" w:rsidRPr="006404B6">
        <w:rPr>
          <w:rFonts w:ascii="Verdana" w:hAnsi="Verdana"/>
          <w:b/>
          <w:bCs/>
          <w:color w:val="auto"/>
          <w:sz w:val="18"/>
          <w:szCs w:val="18"/>
        </w:rPr>
        <w:t>Kaislerová</w:t>
      </w:r>
      <w:proofErr w:type="spellEnd"/>
      <w:r w:rsidR="00A83F7B" w:rsidRPr="006404B6">
        <w:rPr>
          <w:rFonts w:ascii="Verdana" w:hAnsi="Verdana"/>
          <w:sz w:val="18"/>
          <w:szCs w:val="18"/>
        </w:rPr>
        <w:t xml:space="preserve"> </w:t>
      </w:r>
      <w:r w:rsidR="0065233A" w:rsidRPr="006404B6">
        <w:rPr>
          <w:rFonts w:ascii="Verdana" w:hAnsi="Verdana"/>
          <w:sz w:val="18"/>
          <w:szCs w:val="18"/>
        </w:rPr>
        <w:t>za</w:t>
      </w:r>
      <w:r w:rsidR="005B495A" w:rsidRPr="006404B6">
        <w:rPr>
          <w:rFonts w:ascii="Verdana" w:hAnsi="Verdana"/>
          <w:sz w:val="18"/>
          <w:szCs w:val="18"/>
        </w:rPr>
        <w:t> projekt</w:t>
      </w:r>
      <w:r w:rsidR="006370A1" w:rsidRPr="006404B6">
        <w:rPr>
          <w:rFonts w:ascii="Verdana" w:hAnsi="Verdana"/>
          <w:sz w:val="18"/>
          <w:szCs w:val="18"/>
        </w:rPr>
        <w:t xml:space="preserve"> </w:t>
      </w:r>
      <w:hyperlink r:id="rId12" w:history="1">
        <w:r w:rsidR="006370A1" w:rsidRPr="006404B6">
          <w:rPr>
            <w:rStyle w:val="Hypertextovodkaz"/>
            <w:rFonts w:ascii="Verdana" w:hAnsi="Verdana"/>
            <w:b/>
            <w:bCs/>
            <w:sz w:val="18"/>
            <w:szCs w:val="18"/>
          </w:rPr>
          <w:t>MOL Smíchov – Transformace čerpacích stanic na hybridní městské domy v </w:t>
        </w:r>
        <w:proofErr w:type="spellStart"/>
        <w:r w:rsidR="006370A1" w:rsidRPr="006404B6">
          <w:rPr>
            <w:rStyle w:val="Hypertextovodkaz"/>
            <w:rFonts w:ascii="Verdana" w:hAnsi="Verdana"/>
            <w:b/>
            <w:bCs/>
            <w:sz w:val="18"/>
            <w:szCs w:val="18"/>
          </w:rPr>
          <w:t>Productive</w:t>
        </w:r>
        <w:proofErr w:type="spellEnd"/>
        <w:r w:rsidR="006370A1" w:rsidRPr="006404B6">
          <w:rPr>
            <w:rStyle w:val="Hypertextovodkaz"/>
            <w:rFonts w:ascii="Verdana" w:hAnsi="Verdana"/>
            <w:b/>
            <w:bCs/>
            <w:sz w:val="18"/>
            <w:szCs w:val="18"/>
          </w:rPr>
          <w:t xml:space="preserve"> City</w:t>
        </w:r>
      </w:hyperlink>
      <w:r w:rsidR="006370A1" w:rsidRPr="006404B6">
        <w:rPr>
          <w:rFonts w:ascii="Verdana" w:hAnsi="Verdana"/>
          <w:sz w:val="18"/>
          <w:szCs w:val="18"/>
        </w:rPr>
        <w:t>.</w:t>
      </w:r>
      <w:r w:rsidR="00FD215B" w:rsidRPr="006404B6">
        <w:rPr>
          <w:rFonts w:ascii="Verdana" w:hAnsi="Verdana"/>
          <w:sz w:val="18"/>
          <w:szCs w:val="18"/>
        </w:rPr>
        <w:t xml:space="preserve"> </w:t>
      </w:r>
      <w:r w:rsidR="005B495A" w:rsidRPr="006404B6">
        <w:rPr>
          <w:rFonts w:ascii="Verdana" w:hAnsi="Verdana"/>
          <w:sz w:val="18"/>
          <w:szCs w:val="18"/>
        </w:rPr>
        <w:t xml:space="preserve">Pod vedením </w:t>
      </w:r>
      <w:r w:rsidR="00DE12D9" w:rsidRPr="006404B6">
        <w:rPr>
          <w:rFonts w:ascii="Verdana" w:hAnsi="Verdana"/>
          <w:sz w:val="18"/>
          <w:szCs w:val="18"/>
        </w:rPr>
        <w:t xml:space="preserve">profesora </w:t>
      </w:r>
      <w:r w:rsidR="00BD0C84" w:rsidRPr="006404B6">
        <w:rPr>
          <w:rFonts w:ascii="Verdana" w:hAnsi="Verdana"/>
          <w:sz w:val="18"/>
          <w:szCs w:val="18"/>
        </w:rPr>
        <w:t>Miroslava Šika</w:t>
      </w:r>
      <w:r w:rsidR="00CA4DFE" w:rsidRPr="006404B6">
        <w:rPr>
          <w:rFonts w:ascii="Verdana" w:hAnsi="Verdana"/>
          <w:sz w:val="18"/>
          <w:szCs w:val="18"/>
        </w:rPr>
        <w:t xml:space="preserve"> </w:t>
      </w:r>
      <w:r w:rsidR="00BD0C84" w:rsidRPr="006404B6">
        <w:rPr>
          <w:rFonts w:ascii="Verdana" w:hAnsi="Verdana"/>
          <w:sz w:val="18"/>
          <w:szCs w:val="18"/>
        </w:rPr>
        <w:t>zpracoval</w:t>
      </w:r>
      <w:r w:rsidR="006370A1" w:rsidRPr="006404B6">
        <w:rPr>
          <w:rFonts w:ascii="Verdana" w:hAnsi="Verdana"/>
          <w:sz w:val="18"/>
          <w:szCs w:val="18"/>
        </w:rPr>
        <w:t>a</w:t>
      </w:r>
      <w:r w:rsidR="00EA0F19" w:rsidRPr="006404B6">
        <w:rPr>
          <w:rFonts w:ascii="Verdana" w:hAnsi="Verdana"/>
          <w:sz w:val="18"/>
          <w:szCs w:val="18"/>
        </w:rPr>
        <w:t xml:space="preserve"> </w:t>
      </w:r>
      <w:r w:rsidR="006862B3" w:rsidRPr="006404B6">
        <w:rPr>
          <w:rFonts w:ascii="Verdana" w:hAnsi="Verdana"/>
          <w:sz w:val="18"/>
          <w:szCs w:val="18"/>
        </w:rPr>
        <w:t>návrh</w:t>
      </w:r>
      <w:r w:rsidR="006370A1" w:rsidRPr="006404B6">
        <w:rPr>
          <w:rFonts w:ascii="Verdana" w:hAnsi="Verdana"/>
          <w:sz w:val="18"/>
          <w:szCs w:val="18"/>
        </w:rPr>
        <w:t xml:space="preserve">, který </w:t>
      </w:r>
      <w:r w:rsidR="006862B3" w:rsidRPr="006404B6">
        <w:rPr>
          <w:rFonts w:ascii="Verdana" w:hAnsi="Verdana"/>
          <w:sz w:val="18"/>
          <w:szCs w:val="18"/>
        </w:rPr>
        <w:t>současným způsobem pracuje s postindustriálním geniem loci pražského Smíchova. Pr</w:t>
      </w:r>
      <w:r w:rsidR="00FB1FA7" w:rsidRPr="006404B6">
        <w:rPr>
          <w:rFonts w:ascii="Verdana" w:hAnsi="Verdana"/>
          <w:sz w:val="18"/>
          <w:szCs w:val="18"/>
        </w:rPr>
        <w:t>áce</w:t>
      </w:r>
      <w:r w:rsidR="006862B3" w:rsidRPr="006404B6">
        <w:rPr>
          <w:rFonts w:ascii="Verdana" w:hAnsi="Verdana"/>
          <w:sz w:val="18"/>
          <w:szCs w:val="18"/>
        </w:rPr>
        <w:t xml:space="preserve"> oslovil</w:t>
      </w:r>
      <w:r w:rsidR="00FB1FA7" w:rsidRPr="006404B6">
        <w:rPr>
          <w:rFonts w:ascii="Verdana" w:hAnsi="Verdana"/>
          <w:sz w:val="18"/>
          <w:szCs w:val="18"/>
        </w:rPr>
        <w:t>a</w:t>
      </w:r>
      <w:r w:rsidR="006862B3" w:rsidRPr="006404B6">
        <w:rPr>
          <w:rFonts w:ascii="Verdana" w:hAnsi="Verdana"/>
          <w:sz w:val="18"/>
          <w:szCs w:val="18"/>
        </w:rPr>
        <w:t xml:space="preserve"> porotu </w:t>
      </w:r>
      <w:r w:rsidR="007E27C8" w:rsidRPr="006404B6">
        <w:rPr>
          <w:rFonts w:ascii="Verdana" w:hAnsi="Verdana"/>
          <w:sz w:val="18"/>
          <w:szCs w:val="18"/>
        </w:rPr>
        <w:t>svojí</w:t>
      </w:r>
      <w:r w:rsidR="006862B3" w:rsidRPr="006404B6">
        <w:rPr>
          <w:rFonts w:ascii="Verdana" w:hAnsi="Verdana"/>
          <w:sz w:val="18"/>
          <w:szCs w:val="18"/>
        </w:rPr>
        <w:t xml:space="preserve"> krásou, čitelností, srozumitelností a urbanistickou i architektonickou kvalitou. „</w:t>
      </w:r>
      <w:r w:rsidR="006862B3" w:rsidRPr="006404B6">
        <w:rPr>
          <w:rFonts w:ascii="Verdana" w:hAnsi="Verdana"/>
          <w:i/>
          <w:iCs/>
          <w:sz w:val="18"/>
          <w:szCs w:val="18"/>
        </w:rPr>
        <w:t>Projekt se vyznačuje konstrukční logikou skeletové konstrukce a jejích modulů, integrací stávajících funkcí čerpací stanice a prodejny rychlého občerstvení racionálním, a přitom velkorysým způsobem, správnými úvahami o</w:t>
      </w:r>
      <w:r w:rsidR="007E27C8">
        <w:rPr>
          <w:rFonts w:ascii="Verdana" w:hAnsi="Verdana"/>
          <w:i/>
          <w:iCs/>
          <w:sz w:val="18"/>
          <w:szCs w:val="18"/>
        </w:rPr>
        <w:t> </w:t>
      </w:r>
      <w:r w:rsidR="006862B3" w:rsidRPr="006404B6">
        <w:rPr>
          <w:rFonts w:ascii="Verdana" w:hAnsi="Verdana"/>
          <w:i/>
          <w:iCs/>
          <w:sz w:val="18"/>
          <w:szCs w:val="18"/>
        </w:rPr>
        <w:t xml:space="preserve">potřebném mixu funkčního využití </w:t>
      </w:r>
      <w:r w:rsidR="00D5335A" w:rsidRPr="006404B6">
        <w:rPr>
          <w:rFonts w:ascii="Verdana" w:hAnsi="Verdana"/>
          <w:i/>
          <w:iCs/>
          <w:sz w:val="18"/>
          <w:szCs w:val="18"/>
        </w:rPr>
        <w:t>včetně</w:t>
      </w:r>
      <w:r w:rsidR="006862B3" w:rsidRPr="006404B6">
        <w:rPr>
          <w:rFonts w:ascii="Verdana" w:hAnsi="Verdana"/>
          <w:i/>
          <w:iCs/>
          <w:sz w:val="18"/>
          <w:szCs w:val="18"/>
        </w:rPr>
        <w:t xml:space="preserve"> bydlení ve formě co nejdostupnějších malých startovacích, ale i větších sdílených bytů, umístěním prostor pro drobné podnikání a služby v samém centru města, citlivě odstupňovanou hierarchií dopravních řešení jednotlivých ulic a prostranství, </w:t>
      </w:r>
      <w:proofErr w:type="spellStart"/>
      <w:r w:rsidR="006862B3" w:rsidRPr="006404B6">
        <w:rPr>
          <w:rFonts w:ascii="Verdana" w:hAnsi="Verdana"/>
          <w:i/>
          <w:iCs/>
          <w:sz w:val="18"/>
          <w:szCs w:val="18"/>
        </w:rPr>
        <w:t>městotvorným</w:t>
      </w:r>
      <w:proofErr w:type="spellEnd"/>
      <w:r w:rsidR="006862B3" w:rsidRPr="006404B6">
        <w:rPr>
          <w:rFonts w:ascii="Verdana" w:hAnsi="Verdana"/>
          <w:i/>
          <w:iCs/>
          <w:sz w:val="18"/>
          <w:szCs w:val="18"/>
        </w:rPr>
        <w:t xml:space="preserve"> živým parterem a v neposlední řadě ekonomičností a možnou dispoziční variabilitou slibující </w:t>
      </w:r>
      <w:r w:rsidR="00D5335A" w:rsidRPr="006404B6">
        <w:rPr>
          <w:rFonts w:ascii="Verdana" w:hAnsi="Verdana"/>
          <w:i/>
          <w:iCs/>
          <w:sz w:val="18"/>
          <w:szCs w:val="18"/>
        </w:rPr>
        <w:t>větší</w:t>
      </w:r>
      <w:r w:rsidR="006862B3" w:rsidRPr="006404B6">
        <w:rPr>
          <w:rFonts w:ascii="Verdana" w:hAnsi="Verdana"/>
          <w:i/>
          <w:iCs/>
          <w:sz w:val="18"/>
          <w:szCs w:val="18"/>
        </w:rPr>
        <w:t xml:space="preserve"> adaptabilitu stavby pro možné budoucí scénáře</w:t>
      </w:r>
      <w:r w:rsidR="006862B3" w:rsidRPr="006404B6">
        <w:rPr>
          <w:rFonts w:ascii="Verdana" w:hAnsi="Verdana"/>
          <w:sz w:val="18"/>
          <w:szCs w:val="18"/>
        </w:rPr>
        <w:t xml:space="preserve">,“ </w:t>
      </w:r>
      <w:r w:rsidR="00FB1FA7" w:rsidRPr="006404B6">
        <w:rPr>
          <w:rFonts w:ascii="Verdana" w:hAnsi="Verdana"/>
          <w:sz w:val="18"/>
          <w:szCs w:val="18"/>
        </w:rPr>
        <w:t xml:space="preserve">zhodnotili </w:t>
      </w:r>
      <w:r w:rsidR="006862B3" w:rsidRPr="006404B6">
        <w:rPr>
          <w:rFonts w:ascii="Verdana" w:hAnsi="Verdana"/>
          <w:sz w:val="18"/>
          <w:szCs w:val="18"/>
        </w:rPr>
        <w:t>práci porotci</w:t>
      </w:r>
      <w:r w:rsidR="00FB1FA7" w:rsidRPr="006404B6">
        <w:rPr>
          <w:rFonts w:ascii="Verdana" w:hAnsi="Verdana"/>
          <w:sz w:val="18"/>
          <w:szCs w:val="18"/>
        </w:rPr>
        <w:t xml:space="preserve">, kteří ji považují za </w:t>
      </w:r>
      <w:r w:rsidR="00E3300E" w:rsidRPr="006404B6">
        <w:rPr>
          <w:rFonts w:ascii="Verdana" w:hAnsi="Verdana"/>
          <w:sz w:val="18"/>
          <w:szCs w:val="18"/>
        </w:rPr>
        <w:t xml:space="preserve">inspirativní </w:t>
      </w:r>
      <w:r w:rsidR="00FB1FA7" w:rsidRPr="006404B6">
        <w:rPr>
          <w:rFonts w:ascii="Verdana" w:hAnsi="Verdana"/>
          <w:sz w:val="18"/>
          <w:szCs w:val="18"/>
        </w:rPr>
        <w:t>ukázku toho, „</w:t>
      </w:r>
      <w:r w:rsidR="00FB1FA7" w:rsidRPr="006404B6">
        <w:rPr>
          <w:rFonts w:ascii="Verdana" w:hAnsi="Verdana"/>
          <w:i/>
          <w:iCs/>
          <w:sz w:val="18"/>
          <w:szCs w:val="18"/>
        </w:rPr>
        <w:t>co dobrá architektura umí udělat pro město a jeho obyvatele</w:t>
      </w:r>
      <w:r w:rsidR="007E27C8" w:rsidRPr="006404B6">
        <w:rPr>
          <w:rFonts w:ascii="Verdana" w:hAnsi="Verdana"/>
          <w:sz w:val="18"/>
          <w:szCs w:val="18"/>
        </w:rPr>
        <w:t>“</w:t>
      </w:r>
      <w:r w:rsidR="00FB1FA7" w:rsidRPr="006404B6">
        <w:rPr>
          <w:rFonts w:ascii="Verdana" w:hAnsi="Verdana"/>
          <w:i/>
          <w:iCs/>
          <w:sz w:val="18"/>
          <w:szCs w:val="18"/>
        </w:rPr>
        <w:t>.</w:t>
      </w:r>
    </w:p>
    <w:p w14:paraId="2894C8F7" w14:textId="7CDDC09F" w:rsidR="00D556BD" w:rsidRPr="006404B6" w:rsidRDefault="00557867" w:rsidP="00E508E5">
      <w:pPr>
        <w:spacing w:line="276" w:lineRule="auto"/>
        <w:jc w:val="both"/>
        <w:rPr>
          <w:rFonts w:ascii="Verdana" w:hAnsi="Verdana"/>
          <w:iCs/>
          <w:sz w:val="18"/>
          <w:szCs w:val="18"/>
        </w:rPr>
      </w:pPr>
      <w:r w:rsidRPr="006404B6">
        <w:rPr>
          <w:rFonts w:ascii="Arial" w:hAnsi="Arial" w:cs="Arial"/>
          <w:b/>
          <w:iCs/>
          <w:color w:val="FF0000"/>
          <w:sz w:val="18"/>
          <w:szCs w:val="18"/>
        </w:rPr>
        <w:t>→</w:t>
      </w:r>
      <w:r w:rsidRPr="006404B6">
        <w:rPr>
          <w:rFonts w:ascii="Verdana" w:hAnsi="Verdana"/>
          <w:iCs/>
          <w:sz w:val="18"/>
          <w:szCs w:val="18"/>
        </w:rPr>
        <w:t xml:space="preserve"> </w:t>
      </w:r>
      <w:r w:rsidR="00C30198" w:rsidRPr="006404B6">
        <w:rPr>
          <w:rFonts w:ascii="Verdana" w:hAnsi="Verdana"/>
          <w:iCs/>
          <w:sz w:val="18"/>
          <w:szCs w:val="18"/>
        </w:rPr>
        <w:t>Autorka</w:t>
      </w:r>
      <w:r w:rsidR="00734AFF" w:rsidRPr="006404B6">
        <w:rPr>
          <w:rFonts w:ascii="Verdana" w:hAnsi="Verdana"/>
          <w:iCs/>
          <w:sz w:val="18"/>
          <w:szCs w:val="18"/>
        </w:rPr>
        <w:t xml:space="preserve"> </w:t>
      </w:r>
      <w:r w:rsidR="00C30198" w:rsidRPr="006404B6">
        <w:rPr>
          <w:rFonts w:ascii="Verdana" w:hAnsi="Verdana"/>
          <w:iCs/>
          <w:sz w:val="18"/>
          <w:szCs w:val="18"/>
        </w:rPr>
        <w:t xml:space="preserve">obdrží </w:t>
      </w:r>
      <w:r w:rsidR="00CA4DFE" w:rsidRPr="006404B6">
        <w:rPr>
          <w:rFonts w:ascii="Verdana" w:hAnsi="Verdana"/>
          <w:iCs/>
          <w:sz w:val="18"/>
          <w:szCs w:val="18"/>
        </w:rPr>
        <w:t xml:space="preserve">finanční odměnu ve výši </w:t>
      </w:r>
      <w:r w:rsidR="00D84A04" w:rsidRPr="006404B6">
        <w:rPr>
          <w:rFonts w:ascii="Verdana" w:hAnsi="Verdana"/>
          <w:iCs/>
          <w:sz w:val="18"/>
          <w:szCs w:val="18"/>
        </w:rPr>
        <w:t>5</w:t>
      </w:r>
      <w:r w:rsidR="00CA4DFE" w:rsidRPr="006404B6">
        <w:rPr>
          <w:rFonts w:ascii="Verdana" w:hAnsi="Verdana"/>
          <w:iCs/>
          <w:sz w:val="18"/>
          <w:szCs w:val="18"/>
        </w:rPr>
        <w:t>0</w:t>
      </w:r>
      <w:r w:rsidR="005532D5" w:rsidRPr="006404B6">
        <w:rPr>
          <w:rFonts w:ascii="Verdana" w:hAnsi="Verdana"/>
          <w:iCs/>
          <w:sz w:val="18"/>
          <w:szCs w:val="18"/>
        </w:rPr>
        <w:t> 000 Kč</w:t>
      </w:r>
      <w:r w:rsidR="003D78B0" w:rsidRPr="006404B6">
        <w:rPr>
          <w:rFonts w:ascii="Verdana" w:hAnsi="Verdana"/>
          <w:iCs/>
          <w:sz w:val="18"/>
          <w:szCs w:val="18"/>
        </w:rPr>
        <w:t xml:space="preserve"> </w:t>
      </w:r>
      <w:r w:rsidR="00386AFD" w:rsidRPr="006404B6">
        <w:rPr>
          <w:rFonts w:ascii="Verdana" w:hAnsi="Verdana"/>
          <w:iCs/>
          <w:color w:val="auto"/>
          <w:sz w:val="18"/>
          <w:szCs w:val="18"/>
        </w:rPr>
        <w:t xml:space="preserve">a </w:t>
      </w:r>
      <w:r w:rsidR="00386AFD" w:rsidRPr="006404B6">
        <w:rPr>
          <w:rFonts w:ascii="Verdana" w:hAnsi="Verdana"/>
          <w:iCs/>
          <w:sz w:val="18"/>
          <w:szCs w:val="18"/>
        </w:rPr>
        <w:t xml:space="preserve">současně </w:t>
      </w:r>
      <w:r w:rsidR="00C30198" w:rsidRPr="006404B6">
        <w:rPr>
          <w:rFonts w:ascii="Verdana" w:hAnsi="Verdana"/>
          <w:bCs/>
          <w:iCs/>
          <w:sz w:val="18"/>
          <w:szCs w:val="18"/>
        </w:rPr>
        <w:t>navštíví</w:t>
      </w:r>
      <w:r w:rsidR="00386AFD" w:rsidRPr="006404B6">
        <w:rPr>
          <w:rFonts w:ascii="Verdana" w:hAnsi="Verdana"/>
          <w:bCs/>
          <w:iCs/>
          <w:sz w:val="18"/>
          <w:szCs w:val="18"/>
        </w:rPr>
        <w:t xml:space="preserve"> </w:t>
      </w:r>
      <w:r w:rsidR="00C30198" w:rsidRPr="006404B6">
        <w:rPr>
          <w:rFonts w:ascii="Verdana" w:hAnsi="Verdana"/>
          <w:bCs/>
          <w:iCs/>
          <w:sz w:val="18"/>
          <w:szCs w:val="18"/>
        </w:rPr>
        <w:t xml:space="preserve">centrálu společnosti </w:t>
      </w:r>
      <w:proofErr w:type="spellStart"/>
      <w:r w:rsidR="00C30198" w:rsidRPr="006404B6">
        <w:rPr>
          <w:rFonts w:ascii="Verdana" w:hAnsi="Verdana"/>
          <w:bCs/>
          <w:iCs/>
          <w:sz w:val="18"/>
          <w:szCs w:val="18"/>
        </w:rPr>
        <w:t>Zumtobel</w:t>
      </w:r>
      <w:proofErr w:type="spellEnd"/>
      <w:r w:rsidR="00C30198" w:rsidRPr="006404B6">
        <w:rPr>
          <w:rFonts w:ascii="Verdana" w:hAnsi="Verdana"/>
          <w:bCs/>
          <w:iCs/>
          <w:sz w:val="18"/>
          <w:szCs w:val="18"/>
        </w:rPr>
        <w:t xml:space="preserve"> v rakouském </w:t>
      </w:r>
      <w:proofErr w:type="spellStart"/>
      <w:r w:rsidR="00C30198" w:rsidRPr="006404B6">
        <w:rPr>
          <w:rFonts w:ascii="Verdana" w:hAnsi="Verdana"/>
          <w:bCs/>
          <w:iCs/>
          <w:sz w:val="18"/>
          <w:szCs w:val="18"/>
        </w:rPr>
        <w:t>Dornbirnu</w:t>
      </w:r>
      <w:proofErr w:type="spellEnd"/>
      <w:r w:rsidR="00C30198" w:rsidRPr="006404B6">
        <w:rPr>
          <w:rFonts w:ascii="Verdana" w:hAnsi="Verdana"/>
          <w:bCs/>
          <w:iCs/>
          <w:sz w:val="18"/>
          <w:szCs w:val="18"/>
        </w:rPr>
        <w:t xml:space="preserve"> včetně unikátního architektonického prostoru </w:t>
      </w:r>
      <w:proofErr w:type="spellStart"/>
      <w:r w:rsidR="00C30198" w:rsidRPr="006404B6">
        <w:rPr>
          <w:rFonts w:ascii="Verdana" w:hAnsi="Verdana"/>
          <w:bCs/>
          <w:iCs/>
          <w:sz w:val="18"/>
          <w:szCs w:val="18"/>
        </w:rPr>
        <w:t>Light</w:t>
      </w:r>
      <w:proofErr w:type="spellEnd"/>
      <w:r w:rsidR="00C30198" w:rsidRPr="006404B6">
        <w:rPr>
          <w:rFonts w:ascii="Verdana" w:hAnsi="Verdana"/>
          <w:bCs/>
          <w:iCs/>
          <w:sz w:val="18"/>
          <w:szCs w:val="18"/>
        </w:rPr>
        <w:t xml:space="preserve"> </w:t>
      </w:r>
      <w:proofErr w:type="spellStart"/>
      <w:r w:rsidR="00C30198" w:rsidRPr="006404B6">
        <w:rPr>
          <w:rFonts w:ascii="Verdana" w:hAnsi="Verdana"/>
          <w:bCs/>
          <w:iCs/>
          <w:sz w:val="18"/>
          <w:szCs w:val="18"/>
        </w:rPr>
        <w:t>Forum</w:t>
      </w:r>
      <w:proofErr w:type="spellEnd"/>
      <w:r w:rsidR="00C30198" w:rsidRPr="006404B6">
        <w:rPr>
          <w:rFonts w:ascii="Verdana" w:hAnsi="Verdana"/>
          <w:bCs/>
          <w:iCs/>
          <w:sz w:val="18"/>
          <w:szCs w:val="18"/>
        </w:rPr>
        <w:t>, jenž vznikl přestavbou staré tovární haly</w:t>
      </w:r>
      <w:r w:rsidR="00C30198" w:rsidRPr="006404B6">
        <w:rPr>
          <w:rFonts w:ascii="Verdana" w:hAnsi="Verdana"/>
          <w:iCs/>
          <w:sz w:val="18"/>
          <w:szCs w:val="18"/>
        </w:rPr>
        <w:t>.</w:t>
      </w:r>
      <w:r w:rsidR="00386AFD" w:rsidRPr="006404B6">
        <w:rPr>
          <w:rFonts w:ascii="Verdana" w:hAnsi="Verdana"/>
          <w:bCs/>
          <w:iCs/>
          <w:sz w:val="18"/>
          <w:szCs w:val="18"/>
        </w:rPr>
        <w:t xml:space="preserve"> </w:t>
      </w:r>
      <w:r w:rsidR="00C30198" w:rsidRPr="006404B6">
        <w:rPr>
          <w:rFonts w:ascii="Verdana" w:hAnsi="Verdana"/>
          <w:bCs/>
          <w:iCs/>
          <w:sz w:val="18"/>
          <w:szCs w:val="18"/>
        </w:rPr>
        <w:t>Získá</w:t>
      </w:r>
      <w:r w:rsidR="00AA037A" w:rsidRPr="006404B6">
        <w:rPr>
          <w:rFonts w:ascii="Verdana" w:hAnsi="Verdana"/>
          <w:iCs/>
          <w:sz w:val="18"/>
          <w:szCs w:val="18"/>
        </w:rPr>
        <w:t xml:space="preserve"> rovněž </w:t>
      </w:r>
      <w:r w:rsidR="00904343" w:rsidRPr="006404B6">
        <w:rPr>
          <w:rFonts w:ascii="Verdana" w:hAnsi="Verdana"/>
          <w:iCs/>
          <w:sz w:val="18"/>
          <w:szCs w:val="18"/>
        </w:rPr>
        <w:t xml:space="preserve">roční </w:t>
      </w:r>
      <w:r w:rsidR="00AA037A" w:rsidRPr="006404B6">
        <w:rPr>
          <w:rFonts w:ascii="Verdana" w:hAnsi="Verdana"/>
          <w:iCs/>
          <w:sz w:val="18"/>
          <w:szCs w:val="18"/>
        </w:rPr>
        <w:t xml:space="preserve">předplatné časopisů </w:t>
      </w:r>
      <w:proofErr w:type="spellStart"/>
      <w:r w:rsidR="00AA037A" w:rsidRPr="006404B6">
        <w:rPr>
          <w:rFonts w:ascii="Verdana" w:hAnsi="Verdana"/>
          <w:iCs/>
          <w:sz w:val="18"/>
          <w:szCs w:val="18"/>
        </w:rPr>
        <w:t>Architect</w:t>
      </w:r>
      <w:proofErr w:type="spellEnd"/>
      <w:r w:rsidR="00AA037A" w:rsidRPr="006404B6">
        <w:rPr>
          <w:rFonts w:ascii="Verdana" w:hAnsi="Verdana"/>
          <w:iCs/>
          <w:sz w:val="18"/>
          <w:szCs w:val="18"/>
        </w:rPr>
        <w:t>+ a ASB.</w:t>
      </w:r>
    </w:p>
    <w:p w14:paraId="6EEE7D66" w14:textId="77777777" w:rsidR="004E3B0A" w:rsidRPr="006404B6" w:rsidRDefault="004E3B0A" w:rsidP="006D1032">
      <w:pPr>
        <w:spacing w:line="276" w:lineRule="auto"/>
        <w:jc w:val="both"/>
        <w:rPr>
          <w:rFonts w:ascii="Verdana" w:hAnsi="Verdana"/>
          <w:sz w:val="10"/>
          <w:szCs w:val="10"/>
        </w:rPr>
      </w:pPr>
    </w:p>
    <w:p w14:paraId="7BA3E13E" w14:textId="605BCE8E" w:rsidR="005C0627" w:rsidRPr="006404B6" w:rsidRDefault="0032029C" w:rsidP="005C0627">
      <w:pPr>
        <w:spacing w:line="276" w:lineRule="auto"/>
        <w:jc w:val="both"/>
        <w:outlineLvl w:val="0"/>
        <w:rPr>
          <w:rFonts w:ascii="Verdana" w:eastAsia="Times New Roman" w:hAnsi="Verdana" w:cstheme="minorHAnsi"/>
          <w:bCs/>
          <w:kern w:val="36"/>
          <w:sz w:val="18"/>
          <w:szCs w:val="18"/>
        </w:rPr>
      </w:pPr>
      <w:r w:rsidRPr="006404B6">
        <w:rPr>
          <w:rFonts w:ascii="Verdana" w:hAnsi="Verdana"/>
          <w:b/>
          <w:sz w:val="18"/>
          <w:szCs w:val="18"/>
        </w:rPr>
        <w:lastRenderedPageBreak/>
        <w:t>DRUHÉ MÍSTO</w:t>
      </w:r>
      <w:r w:rsidR="007B65C3" w:rsidRPr="006404B6">
        <w:rPr>
          <w:rFonts w:ascii="Verdana" w:hAnsi="Verdana"/>
          <w:b/>
          <w:sz w:val="18"/>
          <w:szCs w:val="18"/>
        </w:rPr>
        <w:t xml:space="preserve"> </w:t>
      </w:r>
      <w:r w:rsidR="00FB152E" w:rsidRPr="006404B6">
        <w:rPr>
          <w:rFonts w:ascii="Verdana" w:hAnsi="Verdana"/>
          <w:sz w:val="18"/>
          <w:szCs w:val="18"/>
        </w:rPr>
        <w:t>patří</w:t>
      </w:r>
      <w:r w:rsidR="00DD37F3" w:rsidRPr="006404B6">
        <w:rPr>
          <w:rFonts w:ascii="Verdana" w:hAnsi="Verdana"/>
          <w:sz w:val="18"/>
          <w:szCs w:val="18"/>
        </w:rPr>
        <w:t xml:space="preserve"> </w:t>
      </w:r>
      <w:r w:rsidR="00DD37F3" w:rsidRPr="006404B6">
        <w:rPr>
          <w:rFonts w:ascii="Verdana" w:hAnsi="Verdana"/>
          <w:b/>
          <w:bCs/>
          <w:sz w:val="18"/>
          <w:szCs w:val="18"/>
        </w:rPr>
        <w:t>Kateřině Shrbené</w:t>
      </w:r>
      <w:r w:rsidR="003F691C" w:rsidRPr="006404B6">
        <w:rPr>
          <w:rFonts w:ascii="Verdana" w:hAnsi="Verdana"/>
          <w:sz w:val="18"/>
          <w:szCs w:val="18"/>
        </w:rPr>
        <w:t xml:space="preserve"> za p</w:t>
      </w:r>
      <w:r w:rsidR="007E6239" w:rsidRPr="006404B6">
        <w:rPr>
          <w:rFonts w:ascii="Verdana" w:hAnsi="Verdana"/>
          <w:sz w:val="18"/>
          <w:szCs w:val="18"/>
        </w:rPr>
        <w:t>r</w:t>
      </w:r>
      <w:r w:rsidR="00092F6A" w:rsidRPr="006404B6">
        <w:rPr>
          <w:rFonts w:ascii="Verdana" w:hAnsi="Verdana"/>
          <w:sz w:val="18"/>
          <w:szCs w:val="18"/>
        </w:rPr>
        <w:t>áci</w:t>
      </w:r>
      <w:r w:rsidR="00DD37F3" w:rsidRPr="006404B6">
        <w:rPr>
          <w:rFonts w:ascii="Verdana" w:hAnsi="Verdana"/>
          <w:sz w:val="18"/>
          <w:szCs w:val="18"/>
        </w:rPr>
        <w:t xml:space="preserve"> </w:t>
      </w:r>
      <w:hyperlink r:id="rId13" w:history="1">
        <w:r w:rsidR="00DD37F3" w:rsidRPr="006404B6">
          <w:rPr>
            <w:rStyle w:val="Hypertextovodkaz"/>
            <w:rFonts w:ascii="Verdana" w:hAnsi="Verdana"/>
            <w:b/>
            <w:bCs/>
            <w:sz w:val="18"/>
            <w:szCs w:val="18"/>
          </w:rPr>
          <w:t>Libčice nad Vltavou, mezi skalami, pod hájem</w:t>
        </w:r>
      </w:hyperlink>
      <w:r w:rsidR="007E6239" w:rsidRPr="006404B6">
        <w:rPr>
          <w:rFonts w:ascii="Verdana" w:hAnsi="Verdana"/>
          <w:sz w:val="18"/>
          <w:szCs w:val="18"/>
        </w:rPr>
        <w:t xml:space="preserve"> zpracov</w:t>
      </w:r>
      <w:r w:rsidR="003F691C" w:rsidRPr="006404B6">
        <w:rPr>
          <w:rFonts w:ascii="Verdana" w:hAnsi="Verdana"/>
          <w:sz w:val="18"/>
          <w:szCs w:val="18"/>
        </w:rPr>
        <w:t>an</w:t>
      </w:r>
      <w:r w:rsidR="005A2239" w:rsidRPr="006404B6">
        <w:rPr>
          <w:rFonts w:ascii="Verdana" w:hAnsi="Verdana"/>
          <w:sz w:val="18"/>
          <w:szCs w:val="18"/>
        </w:rPr>
        <w:t>ou</w:t>
      </w:r>
      <w:r w:rsidR="007E6239" w:rsidRPr="006404B6">
        <w:rPr>
          <w:rFonts w:ascii="Verdana" w:hAnsi="Verdana"/>
          <w:sz w:val="18"/>
          <w:szCs w:val="18"/>
        </w:rPr>
        <w:t xml:space="preserve"> pod vedením </w:t>
      </w:r>
      <w:r w:rsidR="00DD37F3" w:rsidRPr="006404B6">
        <w:rPr>
          <w:rFonts w:ascii="Verdana" w:hAnsi="Verdana"/>
          <w:sz w:val="18"/>
          <w:szCs w:val="18"/>
        </w:rPr>
        <w:t xml:space="preserve">krajinářského architekta </w:t>
      </w:r>
      <w:proofErr w:type="spellStart"/>
      <w:r w:rsidR="00DD37F3" w:rsidRPr="006404B6">
        <w:rPr>
          <w:rFonts w:ascii="Verdana" w:hAnsi="Verdana"/>
          <w:sz w:val="18"/>
          <w:szCs w:val="18"/>
        </w:rPr>
        <w:t>Tilla</w:t>
      </w:r>
      <w:proofErr w:type="spellEnd"/>
      <w:r w:rsidR="00DD37F3" w:rsidRPr="006404B6">
        <w:rPr>
          <w:rFonts w:ascii="Verdana" w:hAnsi="Verdana"/>
          <w:sz w:val="18"/>
          <w:szCs w:val="18"/>
        </w:rPr>
        <w:t xml:space="preserve"> </w:t>
      </w:r>
      <w:proofErr w:type="spellStart"/>
      <w:r w:rsidR="00DD37F3" w:rsidRPr="006404B6">
        <w:rPr>
          <w:rFonts w:ascii="Verdana" w:hAnsi="Verdana"/>
          <w:sz w:val="18"/>
          <w:szCs w:val="18"/>
        </w:rPr>
        <w:t>Rehwaldta</w:t>
      </w:r>
      <w:proofErr w:type="spellEnd"/>
      <w:r w:rsidR="004F5D10" w:rsidRPr="006404B6">
        <w:rPr>
          <w:rFonts w:ascii="Verdana" w:hAnsi="Verdana" w:cs="Calibri"/>
          <w:sz w:val="18"/>
          <w:szCs w:val="18"/>
        </w:rPr>
        <w:t xml:space="preserve"> </w:t>
      </w:r>
      <w:r w:rsidR="00646C66" w:rsidRPr="006404B6">
        <w:rPr>
          <w:rFonts w:ascii="Verdana" w:hAnsi="Verdana"/>
          <w:color w:val="auto"/>
          <w:sz w:val="18"/>
          <w:szCs w:val="18"/>
        </w:rPr>
        <w:t xml:space="preserve">na </w:t>
      </w:r>
      <w:r w:rsidR="004F5D10" w:rsidRPr="006404B6">
        <w:rPr>
          <w:rFonts w:ascii="Verdana" w:hAnsi="Verdana"/>
          <w:color w:val="auto"/>
          <w:sz w:val="18"/>
          <w:szCs w:val="18"/>
        </w:rPr>
        <w:t>Fakultě architektury ČVUT v</w:t>
      </w:r>
      <w:r w:rsidR="007E27C8">
        <w:rPr>
          <w:rFonts w:ascii="Verdana" w:hAnsi="Verdana"/>
          <w:color w:val="auto"/>
          <w:sz w:val="18"/>
          <w:szCs w:val="18"/>
        </w:rPr>
        <w:t> </w:t>
      </w:r>
      <w:r w:rsidR="004F5D10" w:rsidRPr="006404B6">
        <w:rPr>
          <w:rFonts w:ascii="Verdana" w:hAnsi="Verdana"/>
          <w:color w:val="auto"/>
          <w:sz w:val="18"/>
          <w:szCs w:val="18"/>
        </w:rPr>
        <w:t>Praze</w:t>
      </w:r>
      <w:r w:rsidR="00646C66" w:rsidRPr="006404B6">
        <w:rPr>
          <w:rFonts w:ascii="Verdana" w:hAnsi="Verdana"/>
          <w:color w:val="auto"/>
          <w:sz w:val="18"/>
          <w:szCs w:val="18"/>
        </w:rPr>
        <w:t xml:space="preserve">. </w:t>
      </w:r>
      <w:r w:rsidR="00A83F7B" w:rsidRPr="006404B6">
        <w:rPr>
          <w:rFonts w:ascii="Verdana" w:hAnsi="Verdana"/>
          <w:color w:val="auto"/>
          <w:sz w:val="18"/>
          <w:szCs w:val="18"/>
        </w:rPr>
        <w:t xml:space="preserve">Autorka se v ní věnuje </w:t>
      </w:r>
      <w:r w:rsidR="005C0627" w:rsidRPr="006404B6">
        <w:rPr>
          <w:rFonts w:ascii="Verdana" w:hAnsi="Verdana"/>
          <w:color w:val="auto"/>
          <w:sz w:val="18"/>
          <w:szCs w:val="18"/>
        </w:rPr>
        <w:t xml:space="preserve">jak volné krajině, tak zastavěnému území </w:t>
      </w:r>
      <w:r w:rsidR="00A83F7B" w:rsidRPr="006404B6">
        <w:rPr>
          <w:rFonts w:ascii="Verdana" w:hAnsi="Verdana"/>
          <w:color w:val="auto"/>
          <w:sz w:val="18"/>
          <w:szCs w:val="18"/>
        </w:rPr>
        <w:t>města, v němž je v současnosti plánován intenzivní stavební rozvoj.</w:t>
      </w:r>
      <w:r w:rsidR="00E508E5" w:rsidRPr="006404B6">
        <w:rPr>
          <w:rFonts w:ascii="Verdana" w:eastAsia="Times New Roman" w:hAnsi="Verdana" w:cstheme="minorHAnsi"/>
          <w:bCs/>
          <w:kern w:val="36"/>
          <w:sz w:val="18"/>
          <w:szCs w:val="18"/>
        </w:rPr>
        <w:t xml:space="preserve"> </w:t>
      </w:r>
      <w:r w:rsidR="005C0627" w:rsidRPr="006404B6">
        <w:rPr>
          <w:rFonts w:ascii="Verdana" w:eastAsia="Times New Roman" w:hAnsi="Verdana" w:cstheme="minorHAnsi"/>
          <w:bCs/>
          <w:kern w:val="36"/>
          <w:sz w:val="18"/>
          <w:szCs w:val="18"/>
        </w:rPr>
        <w:t>„</w:t>
      </w:r>
      <w:r w:rsidR="005C0627" w:rsidRPr="006404B6">
        <w:rPr>
          <w:rFonts w:ascii="Verdana" w:eastAsia="Times New Roman" w:hAnsi="Verdana" w:cstheme="minorHAnsi"/>
          <w:bCs/>
          <w:i/>
          <w:iCs/>
          <w:kern w:val="36"/>
          <w:sz w:val="18"/>
          <w:szCs w:val="18"/>
        </w:rPr>
        <w:t>Stanovením tří hlavních cílů a konkretizováním nástrojů a etapizace zásahů u pěti vytyčených územních celků je zajištěna praktičnost a realizovatelnost návrhů. První cíl se soustředí na člověka a jeho potřeby v území, druhý cíl se zaměřuje na krajinnou rozmanitost, návrat přirozeného vodního cyklu a odolnost vůči klimatickým změnám</w:t>
      </w:r>
      <w:r w:rsidR="000F640A" w:rsidRPr="006404B6">
        <w:rPr>
          <w:rFonts w:ascii="Verdana" w:eastAsia="Times New Roman" w:hAnsi="Verdana" w:cstheme="minorHAnsi"/>
          <w:bCs/>
          <w:i/>
          <w:iCs/>
          <w:kern w:val="36"/>
          <w:sz w:val="18"/>
          <w:szCs w:val="18"/>
        </w:rPr>
        <w:t xml:space="preserve">, třetím cílem je pak </w:t>
      </w:r>
      <w:r w:rsidR="005C0627" w:rsidRPr="006404B6">
        <w:rPr>
          <w:rFonts w:ascii="Verdana" w:eastAsia="Times New Roman" w:hAnsi="Verdana" w:cstheme="minorHAnsi"/>
          <w:bCs/>
          <w:i/>
          <w:iCs/>
          <w:kern w:val="36"/>
          <w:sz w:val="18"/>
          <w:szCs w:val="18"/>
        </w:rPr>
        <w:t>zohled</w:t>
      </w:r>
      <w:r w:rsidR="000F640A" w:rsidRPr="006404B6">
        <w:rPr>
          <w:rFonts w:ascii="Verdana" w:eastAsia="Times New Roman" w:hAnsi="Verdana" w:cstheme="minorHAnsi"/>
          <w:bCs/>
          <w:i/>
          <w:iCs/>
          <w:kern w:val="36"/>
          <w:sz w:val="18"/>
          <w:szCs w:val="18"/>
        </w:rPr>
        <w:t xml:space="preserve">nění </w:t>
      </w:r>
      <w:r w:rsidR="005C0627" w:rsidRPr="006404B6">
        <w:rPr>
          <w:rFonts w:ascii="Verdana" w:eastAsia="Times New Roman" w:hAnsi="Verdana" w:cstheme="minorHAnsi"/>
          <w:bCs/>
          <w:i/>
          <w:iCs/>
          <w:kern w:val="36"/>
          <w:sz w:val="18"/>
          <w:szCs w:val="18"/>
        </w:rPr>
        <w:t>kulturní</w:t>
      </w:r>
      <w:r w:rsidR="000F640A" w:rsidRPr="006404B6">
        <w:rPr>
          <w:rFonts w:ascii="Verdana" w:eastAsia="Times New Roman" w:hAnsi="Verdana" w:cstheme="minorHAnsi"/>
          <w:bCs/>
          <w:i/>
          <w:iCs/>
          <w:kern w:val="36"/>
          <w:sz w:val="18"/>
          <w:szCs w:val="18"/>
        </w:rPr>
        <w:t>ch</w:t>
      </w:r>
      <w:r w:rsidR="005C0627" w:rsidRPr="006404B6">
        <w:rPr>
          <w:rFonts w:ascii="Verdana" w:eastAsia="Times New Roman" w:hAnsi="Verdana" w:cstheme="minorHAnsi"/>
          <w:bCs/>
          <w:i/>
          <w:iCs/>
          <w:kern w:val="36"/>
          <w:sz w:val="18"/>
          <w:szCs w:val="18"/>
        </w:rPr>
        <w:t xml:space="preserve"> a historick</w:t>
      </w:r>
      <w:r w:rsidR="000F640A" w:rsidRPr="006404B6">
        <w:rPr>
          <w:rFonts w:ascii="Verdana" w:eastAsia="Times New Roman" w:hAnsi="Verdana" w:cstheme="minorHAnsi"/>
          <w:bCs/>
          <w:i/>
          <w:iCs/>
          <w:kern w:val="36"/>
          <w:sz w:val="18"/>
          <w:szCs w:val="18"/>
        </w:rPr>
        <w:t>ých</w:t>
      </w:r>
      <w:r w:rsidR="005C0627" w:rsidRPr="006404B6">
        <w:rPr>
          <w:rFonts w:ascii="Verdana" w:eastAsia="Times New Roman" w:hAnsi="Verdana" w:cstheme="minorHAnsi"/>
          <w:bCs/>
          <w:i/>
          <w:iCs/>
          <w:kern w:val="36"/>
          <w:sz w:val="18"/>
          <w:szCs w:val="18"/>
        </w:rPr>
        <w:t xml:space="preserve"> specifik oblasti. Koncepce se neomezuje jen na samotné městečko, ale zvažuje širší souvislosti s okolními obcemi, čímž může přispět nejen k rozvoji Libčic, ale i regionu</w:t>
      </w:r>
      <w:r w:rsidR="000F640A" w:rsidRPr="006404B6">
        <w:rPr>
          <w:rFonts w:ascii="Verdana" w:eastAsia="Times New Roman" w:hAnsi="Verdana" w:cstheme="minorHAnsi"/>
          <w:bCs/>
          <w:i/>
          <w:iCs/>
          <w:kern w:val="36"/>
          <w:sz w:val="18"/>
          <w:szCs w:val="18"/>
        </w:rPr>
        <w:t>,</w:t>
      </w:r>
      <w:r w:rsidR="000F640A" w:rsidRPr="006404B6">
        <w:rPr>
          <w:rFonts w:ascii="Verdana" w:eastAsia="Times New Roman" w:hAnsi="Verdana" w:cstheme="minorHAnsi"/>
          <w:bCs/>
          <w:kern w:val="36"/>
          <w:sz w:val="18"/>
          <w:szCs w:val="18"/>
        </w:rPr>
        <w:t xml:space="preserve">“ ocenili </w:t>
      </w:r>
      <w:r w:rsidR="00F058E5" w:rsidRPr="006404B6">
        <w:rPr>
          <w:rFonts w:ascii="Verdana" w:eastAsia="Times New Roman" w:hAnsi="Verdana" w:cstheme="minorHAnsi"/>
          <w:bCs/>
          <w:kern w:val="36"/>
          <w:sz w:val="18"/>
          <w:szCs w:val="18"/>
        </w:rPr>
        <w:t xml:space="preserve">na </w:t>
      </w:r>
      <w:r w:rsidR="000F640A" w:rsidRPr="006404B6">
        <w:rPr>
          <w:rFonts w:ascii="Verdana" w:eastAsia="Times New Roman" w:hAnsi="Verdana" w:cstheme="minorHAnsi"/>
          <w:bCs/>
          <w:kern w:val="36"/>
          <w:sz w:val="18"/>
          <w:szCs w:val="18"/>
        </w:rPr>
        <w:t>práci porotci.</w:t>
      </w:r>
    </w:p>
    <w:p w14:paraId="15AB2081" w14:textId="183982CE" w:rsidR="00AA037A" w:rsidRPr="006404B6" w:rsidRDefault="00557867" w:rsidP="006D1032">
      <w:pPr>
        <w:spacing w:line="276" w:lineRule="auto"/>
        <w:jc w:val="both"/>
        <w:rPr>
          <w:rFonts w:ascii="Verdana" w:hAnsi="Verdana"/>
          <w:iCs/>
          <w:sz w:val="18"/>
          <w:szCs w:val="18"/>
        </w:rPr>
      </w:pPr>
      <w:r w:rsidRPr="006404B6">
        <w:rPr>
          <w:rFonts w:ascii="Arial" w:hAnsi="Arial" w:cs="Arial"/>
          <w:b/>
          <w:iCs/>
          <w:color w:val="FF0000"/>
          <w:sz w:val="18"/>
          <w:szCs w:val="18"/>
        </w:rPr>
        <w:t>→</w:t>
      </w:r>
      <w:r w:rsidRPr="006404B6">
        <w:rPr>
          <w:rFonts w:ascii="Verdana" w:hAnsi="Verdana"/>
          <w:b/>
          <w:iCs/>
          <w:color w:val="FF0000"/>
          <w:sz w:val="18"/>
          <w:szCs w:val="18"/>
        </w:rPr>
        <w:t xml:space="preserve"> </w:t>
      </w:r>
      <w:r w:rsidR="00C30198" w:rsidRPr="006404B6">
        <w:rPr>
          <w:rFonts w:ascii="Verdana" w:hAnsi="Verdana"/>
          <w:iCs/>
          <w:sz w:val="18"/>
          <w:szCs w:val="18"/>
        </w:rPr>
        <w:t xml:space="preserve">Autorka obdrží finanční odměnu ve výši </w:t>
      </w:r>
      <w:r w:rsidR="00AA037A" w:rsidRPr="006404B6">
        <w:rPr>
          <w:rFonts w:ascii="Verdana" w:hAnsi="Verdana"/>
          <w:iCs/>
          <w:sz w:val="18"/>
          <w:szCs w:val="18"/>
        </w:rPr>
        <w:t>30</w:t>
      </w:r>
      <w:r w:rsidR="00734AFF" w:rsidRPr="006404B6">
        <w:rPr>
          <w:rFonts w:ascii="Verdana" w:hAnsi="Verdana"/>
          <w:iCs/>
          <w:sz w:val="18"/>
          <w:szCs w:val="18"/>
        </w:rPr>
        <w:t> 000 Kč</w:t>
      </w:r>
      <w:r w:rsidR="00AA037A" w:rsidRPr="006404B6">
        <w:rPr>
          <w:rFonts w:ascii="Verdana" w:hAnsi="Verdana"/>
          <w:iCs/>
          <w:sz w:val="18"/>
          <w:szCs w:val="18"/>
        </w:rPr>
        <w:t xml:space="preserve"> a </w:t>
      </w:r>
      <w:r w:rsidR="00904343" w:rsidRPr="006404B6">
        <w:rPr>
          <w:rFonts w:ascii="Verdana" w:hAnsi="Verdana"/>
          <w:iCs/>
          <w:sz w:val="18"/>
          <w:szCs w:val="18"/>
        </w:rPr>
        <w:t xml:space="preserve">roční </w:t>
      </w:r>
      <w:r w:rsidR="00AA037A" w:rsidRPr="006404B6">
        <w:rPr>
          <w:rFonts w:ascii="Verdana" w:hAnsi="Verdana"/>
          <w:iCs/>
          <w:sz w:val="18"/>
          <w:szCs w:val="18"/>
        </w:rPr>
        <w:t xml:space="preserve">předplatné časopisů </w:t>
      </w:r>
      <w:proofErr w:type="spellStart"/>
      <w:r w:rsidR="00AA037A" w:rsidRPr="006404B6">
        <w:rPr>
          <w:rFonts w:ascii="Verdana" w:hAnsi="Verdana"/>
          <w:iCs/>
          <w:sz w:val="18"/>
          <w:szCs w:val="18"/>
        </w:rPr>
        <w:t>Architect</w:t>
      </w:r>
      <w:proofErr w:type="spellEnd"/>
      <w:r w:rsidR="00AA037A" w:rsidRPr="006404B6">
        <w:rPr>
          <w:rFonts w:ascii="Verdana" w:hAnsi="Verdana"/>
          <w:iCs/>
          <w:sz w:val="18"/>
          <w:szCs w:val="18"/>
        </w:rPr>
        <w:t xml:space="preserve">+ </w:t>
      </w:r>
      <w:r w:rsidR="00AA037A" w:rsidRPr="006404B6">
        <w:rPr>
          <w:rFonts w:ascii="Verdana" w:hAnsi="Verdana"/>
          <w:iCs/>
          <w:sz w:val="18"/>
          <w:szCs w:val="18"/>
        </w:rPr>
        <w:br/>
        <w:t>a ASB.</w:t>
      </w:r>
    </w:p>
    <w:p w14:paraId="610AA138" w14:textId="77777777" w:rsidR="00B05F13" w:rsidRPr="006404B6" w:rsidRDefault="00B05F13" w:rsidP="006D1032">
      <w:pPr>
        <w:pStyle w:val="Normlnweb"/>
        <w:shd w:val="clear" w:color="auto" w:fill="FFFFFF"/>
        <w:spacing w:before="0" w:beforeAutospacing="0" w:after="0" w:afterAutospacing="0" w:line="276" w:lineRule="auto"/>
        <w:jc w:val="both"/>
        <w:rPr>
          <w:rFonts w:ascii="Verdana" w:eastAsiaTheme="minorHAnsi" w:hAnsi="Verdana"/>
          <w:sz w:val="10"/>
          <w:szCs w:val="10"/>
        </w:rPr>
      </w:pPr>
    </w:p>
    <w:p w14:paraId="142736A6" w14:textId="16EA2F68" w:rsidR="00F058E5" w:rsidRPr="006404B6" w:rsidRDefault="00120442" w:rsidP="00DD3158">
      <w:pPr>
        <w:spacing w:line="276" w:lineRule="auto"/>
        <w:jc w:val="both"/>
        <w:outlineLvl w:val="0"/>
        <w:rPr>
          <w:rFonts w:ascii="Verdana" w:hAnsi="Verdana"/>
          <w:color w:val="auto"/>
          <w:sz w:val="18"/>
          <w:szCs w:val="18"/>
        </w:rPr>
      </w:pPr>
      <w:r w:rsidRPr="006404B6">
        <w:rPr>
          <w:rFonts w:ascii="Verdana" w:hAnsi="Verdana"/>
          <w:b/>
          <w:color w:val="auto"/>
          <w:sz w:val="18"/>
          <w:szCs w:val="18"/>
        </w:rPr>
        <w:t>TŘETÍ MÍSTO</w:t>
      </w:r>
      <w:r w:rsidR="007E6239" w:rsidRPr="006404B6">
        <w:rPr>
          <w:rFonts w:ascii="Verdana" w:hAnsi="Verdana"/>
          <w:b/>
          <w:color w:val="auto"/>
          <w:sz w:val="18"/>
          <w:szCs w:val="18"/>
        </w:rPr>
        <w:t xml:space="preserve"> </w:t>
      </w:r>
      <w:r w:rsidR="003F691C" w:rsidRPr="006404B6">
        <w:rPr>
          <w:rFonts w:ascii="Verdana" w:hAnsi="Verdana"/>
          <w:color w:val="auto"/>
          <w:sz w:val="18"/>
          <w:szCs w:val="18"/>
        </w:rPr>
        <w:t xml:space="preserve">udělila porota </w:t>
      </w:r>
      <w:r w:rsidR="007E6239" w:rsidRPr="006404B6">
        <w:rPr>
          <w:rFonts w:ascii="Verdana" w:hAnsi="Verdana"/>
          <w:color w:val="auto"/>
          <w:sz w:val="18"/>
          <w:szCs w:val="18"/>
        </w:rPr>
        <w:t>absolvent</w:t>
      </w:r>
      <w:r w:rsidR="003E4B07" w:rsidRPr="006404B6">
        <w:rPr>
          <w:rFonts w:ascii="Verdana" w:hAnsi="Verdana"/>
          <w:color w:val="auto"/>
          <w:sz w:val="18"/>
          <w:szCs w:val="18"/>
        </w:rPr>
        <w:t xml:space="preserve">ce Fakulty architektury ČVUT v Praze </w:t>
      </w:r>
      <w:r w:rsidR="003E4B07" w:rsidRPr="006404B6">
        <w:rPr>
          <w:rFonts w:ascii="Verdana" w:hAnsi="Verdana"/>
          <w:b/>
          <w:bCs/>
          <w:color w:val="auto"/>
          <w:sz w:val="18"/>
          <w:szCs w:val="18"/>
        </w:rPr>
        <w:t>Karolíně Šimonové</w:t>
      </w:r>
      <w:r w:rsidR="003E4B07" w:rsidRPr="006404B6">
        <w:rPr>
          <w:rFonts w:ascii="Verdana" w:hAnsi="Verdana"/>
          <w:color w:val="auto"/>
          <w:sz w:val="18"/>
          <w:szCs w:val="18"/>
        </w:rPr>
        <w:t xml:space="preserve"> </w:t>
      </w:r>
      <w:r w:rsidR="007E6239" w:rsidRPr="006404B6">
        <w:rPr>
          <w:rFonts w:ascii="Verdana" w:hAnsi="Verdana"/>
          <w:color w:val="auto"/>
          <w:sz w:val="18"/>
          <w:szCs w:val="18"/>
        </w:rPr>
        <w:t xml:space="preserve">za </w:t>
      </w:r>
      <w:r w:rsidR="003E4B07" w:rsidRPr="006404B6">
        <w:rPr>
          <w:rFonts w:ascii="Verdana" w:hAnsi="Verdana"/>
          <w:color w:val="auto"/>
          <w:sz w:val="18"/>
          <w:szCs w:val="18"/>
        </w:rPr>
        <w:t xml:space="preserve">práci </w:t>
      </w:r>
      <w:hyperlink r:id="rId14" w:history="1">
        <w:r w:rsidR="003E4B07" w:rsidRPr="006404B6">
          <w:rPr>
            <w:rStyle w:val="Hypertextovodkaz"/>
            <w:rFonts w:ascii="Verdana" w:hAnsi="Verdana"/>
            <w:b/>
            <w:bCs/>
            <w:sz w:val="18"/>
            <w:szCs w:val="18"/>
          </w:rPr>
          <w:t>Konverze vozovny Košíře</w:t>
        </w:r>
      </w:hyperlink>
      <w:r w:rsidR="003E4B07" w:rsidRPr="006404B6">
        <w:rPr>
          <w:rFonts w:ascii="Verdana" w:hAnsi="Verdana"/>
          <w:color w:val="auto"/>
          <w:sz w:val="18"/>
          <w:szCs w:val="18"/>
        </w:rPr>
        <w:t xml:space="preserve">. </w:t>
      </w:r>
      <w:r w:rsidR="007E6239" w:rsidRPr="006404B6">
        <w:rPr>
          <w:rFonts w:ascii="Verdana" w:hAnsi="Verdana"/>
          <w:color w:val="auto"/>
          <w:sz w:val="18"/>
          <w:szCs w:val="18"/>
        </w:rPr>
        <w:t xml:space="preserve">Pod vedením </w:t>
      </w:r>
      <w:r w:rsidR="00810BBE" w:rsidRPr="006404B6">
        <w:rPr>
          <w:rFonts w:ascii="Verdana" w:hAnsi="Verdana"/>
          <w:color w:val="auto"/>
          <w:sz w:val="18"/>
          <w:szCs w:val="18"/>
        </w:rPr>
        <w:t xml:space="preserve">docenta Ondřeje </w:t>
      </w:r>
      <w:proofErr w:type="spellStart"/>
      <w:r w:rsidR="00810BBE" w:rsidRPr="006404B6">
        <w:rPr>
          <w:rFonts w:ascii="Verdana" w:hAnsi="Verdana"/>
          <w:color w:val="auto"/>
          <w:sz w:val="18"/>
          <w:szCs w:val="18"/>
        </w:rPr>
        <w:t>Císlera</w:t>
      </w:r>
      <w:proofErr w:type="spellEnd"/>
      <w:r w:rsidR="007E6239" w:rsidRPr="006404B6">
        <w:rPr>
          <w:rFonts w:ascii="Verdana" w:hAnsi="Verdana"/>
          <w:color w:val="auto"/>
          <w:sz w:val="18"/>
          <w:szCs w:val="18"/>
        </w:rPr>
        <w:t xml:space="preserve"> </w:t>
      </w:r>
      <w:r w:rsidR="00A34335" w:rsidRPr="006404B6">
        <w:rPr>
          <w:rFonts w:ascii="Verdana" w:hAnsi="Verdana"/>
          <w:color w:val="auto"/>
          <w:sz w:val="18"/>
          <w:szCs w:val="18"/>
        </w:rPr>
        <w:t>se</w:t>
      </w:r>
      <w:r w:rsidR="00F058E5" w:rsidRPr="006404B6">
        <w:rPr>
          <w:rFonts w:ascii="Verdana" w:hAnsi="Verdana"/>
          <w:color w:val="auto"/>
          <w:sz w:val="18"/>
          <w:szCs w:val="18"/>
        </w:rPr>
        <w:t xml:space="preserve"> věnovala přestavbě tramvajové vozovny s cílem nabídnout městu potřebnou občanskou vybavenost a zároveň vytvořit příjemn</w:t>
      </w:r>
      <w:r w:rsidR="005F34A0" w:rsidRPr="006404B6">
        <w:rPr>
          <w:rFonts w:ascii="Verdana" w:hAnsi="Verdana"/>
          <w:color w:val="auto"/>
          <w:sz w:val="18"/>
          <w:szCs w:val="18"/>
        </w:rPr>
        <w:t>é</w:t>
      </w:r>
      <w:r w:rsidR="00F058E5" w:rsidRPr="006404B6">
        <w:rPr>
          <w:rFonts w:ascii="Verdana" w:hAnsi="Verdana"/>
          <w:color w:val="auto"/>
          <w:sz w:val="18"/>
          <w:szCs w:val="18"/>
        </w:rPr>
        <w:t xml:space="preserve"> náměstí. </w:t>
      </w:r>
      <w:r w:rsidR="005F34A0" w:rsidRPr="006404B6">
        <w:rPr>
          <w:rFonts w:ascii="Verdana" w:hAnsi="Verdana"/>
          <w:color w:val="auto"/>
          <w:sz w:val="18"/>
          <w:szCs w:val="18"/>
        </w:rPr>
        <w:t>„</w:t>
      </w:r>
      <w:r w:rsidR="005F34A0" w:rsidRPr="006404B6">
        <w:rPr>
          <w:rFonts w:ascii="Verdana" w:hAnsi="Verdana"/>
          <w:i/>
          <w:iCs/>
          <w:color w:val="auto"/>
          <w:sz w:val="18"/>
          <w:szCs w:val="18"/>
        </w:rPr>
        <w:t xml:space="preserve">Projekt jasně chápe obtížnou polohu i stávající proporce a správně reaguje na strukturu města. Historickou část ponechává v originální podobě a doplňuje ji moderní konstrukcí, přičemž navazuje vztahy mezi vnějším okolím a novými vnitřními prostory. Prvním pozitivním aspektem navrhovaného řešení je snaha o nalezení rovnováhy mezi historickou strukturou a novou objemovou kompozicí. V druhé řadě bylo potřeba ocenit formální propracovanost projektu, která ukazuje, že dobrý architekt dokáže vytvořit kvalitní soudobé řešení. Ve všech částech projektu uplatnila autorka tři aspekty dobré praxe, které hlásal římský architekt </w:t>
      </w:r>
      <w:proofErr w:type="spellStart"/>
      <w:r w:rsidR="005F34A0" w:rsidRPr="006404B6">
        <w:rPr>
          <w:rFonts w:ascii="Verdana" w:hAnsi="Verdana"/>
          <w:i/>
          <w:iCs/>
          <w:color w:val="auto"/>
          <w:sz w:val="18"/>
          <w:szCs w:val="18"/>
        </w:rPr>
        <w:t>Vitruvius</w:t>
      </w:r>
      <w:proofErr w:type="spellEnd"/>
      <w:r w:rsidR="005F34A0" w:rsidRPr="006404B6">
        <w:rPr>
          <w:rFonts w:ascii="Verdana" w:hAnsi="Verdana"/>
          <w:i/>
          <w:iCs/>
          <w:color w:val="auto"/>
          <w:sz w:val="18"/>
          <w:szCs w:val="18"/>
        </w:rPr>
        <w:t>: pevnost, účelnost a krása,</w:t>
      </w:r>
      <w:r w:rsidR="005F34A0" w:rsidRPr="006404B6">
        <w:rPr>
          <w:rFonts w:ascii="Verdana" w:hAnsi="Verdana"/>
          <w:color w:val="auto"/>
          <w:sz w:val="18"/>
          <w:szCs w:val="18"/>
        </w:rPr>
        <w:t xml:space="preserve">“ </w:t>
      </w:r>
      <w:r w:rsidR="007E27C8">
        <w:rPr>
          <w:rFonts w:ascii="Verdana" w:hAnsi="Verdana"/>
          <w:color w:val="auto"/>
          <w:sz w:val="18"/>
          <w:szCs w:val="18"/>
        </w:rPr>
        <w:t>vyzdvihli</w:t>
      </w:r>
      <w:r w:rsidR="005F34A0" w:rsidRPr="006404B6">
        <w:rPr>
          <w:rFonts w:ascii="Verdana" w:hAnsi="Verdana"/>
          <w:color w:val="auto"/>
          <w:sz w:val="18"/>
          <w:szCs w:val="18"/>
        </w:rPr>
        <w:t xml:space="preserve"> ve svém hodnocení porotci.</w:t>
      </w:r>
    </w:p>
    <w:p w14:paraId="062CFAE3" w14:textId="7E2FF47A" w:rsidR="00C30198" w:rsidRPr="006404B6" w:rsidRDefault="00C30198" w:rsidP="00C30198">
      <w:pPr>
        <w:spacing w:line="276" w:lineRule="auto"/>
        <w:jc w:val="both"/>
        <w:rPr>
          <w:rFonts w:ascii="Verdana" w:hAnsi="Verdana"/>
          <w:iCs/>
          <w:sz w:val="18"/>
          <w:szCs w:val="18"/>
        </w:rPr>
      </w:pPr>
      <w:r w:rsidRPr="006404B6">
        <w:rPr>
          <w:rFonts w:ascii="Arial" w:hAnsi="Arial" w:cs="Arial"/>
          <w:b/>
          <w:iCs/>
          <w:color w:val="FF0000"/>
          <w:sz w:val="18"/>
          <w:szCs w:val="18"/>
        </w:rPr>
        <w:t>→</w:t>
      </w:r>
      <w:r w:rsidRPr="006404B6">
        <w:rPr>
          <w:rFonts w:ascii="Verdana" w:hAnsi="Verdana"/>
          <w:b/>
          <w:iCs/>
          <w:color w:val="FF0000"/>
          <w:sz w:val="18"/>
          <w:szCs w:val="18"/>
        </w:rPr>
        <w:t xml:space="preserve"> </w:t>
      </w:r>
      <w:r w:rsidRPr="006404B6">
        <w:rPr>
          <w:rFonts w:ascii="Verdana" w:hAnsi="Verdana"/>
          <w:iCs/>
          <w:sz w:val="18"/>
          <w:szCs w:val="18"/>
        </w:rPr>
        <w:t xml:space="preserve">Autorka obdrží finanční odměnu ve výši 20 000 Kč a roční předplatné časopisů </w:t>
      </w:r>
      <w:proofErr w:type="spellStart"/>
      <w:r w:rsidRPr="006404B6">
        <w:rPr>
          <w:rFonts w:ascii="Verdana" w:hAnsi="Verdana"/>
          <w:iCs/>
          <w:sz w:val="18"/>
          <w:szCs w:val="18"/>
        </w:rPr>
        <w:t>Architect</w:t>
      </w:r>
      <w:proofErr w:type="spellEnd"/>
      <w:r w:rsidRPr="006404B6">
        <w:rPr>
          <w:rFonts w:ascii="Verdana" w:hAnsi="Verdana"/>
          <w:iCs/>
          <w:sz w:val="18"/>
          <w:szCs w:val="18"/>
        </w:rPr>
        <w:t xml:space="preserve">+ </w:t>
      </w:r>
      <w:r w:rsidRPr="006404B6">
        <w:rPr>
          <w:rFonts w:ascii="Verdana" w:hAnsi="Verdana"/>
          <w:iCs/>
          <w:sz w:val="18"/>
          <w:szCs w:val="18"/>
        </w:rPr>
        <w:br/>
        <w:t>a ASB.</w:t>
      </w:r>
    </w:p>
    <w:p w14:paraId="13F5537E" w14:textId="5530BC96" w:rsidR="007D5EF4" w:rsidRPr="006404B6" w:rsidRDefault="007D5EF4" w:rsidP="006D1032">
      <w:pPr>
        <w:spacing w:line="276" w:lineRule="auto"/>
        <w:jc w:val="both"/>
        <w:rPr>
          <w:rFonts w:ascii="Verdana" w:hAnsi="Verdana"/>
          <w:i/>
          <w:sz w:val="18"/>
          <w:szCs w:val="18"/>
        </w:rPr>
      </w:pPr>
    </w:p>
    <w:p w14:paraId="1F55ED62" w14:textId="28C0159F" w:rsidR="00120442" w:rsidRPr="006404B6" w:rsidRDefault="007D5EF4" w:rsidP="007D5EF4">
      <w:pPr>
        <w:spacing w:line="276" w:lineRule="auto"/>
        <w:jc w:val="both"/>
        <w:rPr>
          <w:rFonts w:ascii="Verdana" w:hAnsi="Verdana"/>
          <w:color w:val="auto"/>
          <w:sz w:val="18"/>
          <w:szCs w:val="18"/>
        </w:rPr>
      </w:pPr>
      <w:r w:rsidRPr="006404B6">
        <w:rPr>
          <w:rFonts w:ascii="Verdana" w:hAnsi="Verdana"/>
          <w:b/>
          <w:color w:val="auto"/>
          <w:sz w:val="18"/>
          <w:szCs w:val="18"/>
        </w:rPr>
        <w:t>Č</w:t>
      </w:r>
      <w:r w:rsidR="00E92ACA" w:rsidRPr="006404B6">
        <w:rPr>
          <w:rFonts w:ascii="Verdana" w:hAnsi="Verdana"/>
          <w:b/>
          <w:color w:val="auto"/>
          <w:sz w:val="18"/>
          <w:szCs w:val="18"/>
        </w:rPr>
        <w:t>ESTNÝM UZNÁNÍM POROTY</w:t>
      </w:r>
      <w:r w:rsidRPr="006404B6">
        <w:rPr>
          <w:rFonts w:ascii="Verdana" w:hAnsi="Verdana"/>
          <w:b/>
          <w:color w:val="auto"/>
          <w:sz w:val="18"/>
          <w:szCs w:val="18"/>
        </w:rPr>
        <w:t xml:space="preserve"> </w:t>
      </w:r>
      <w:r w:rsidRPr="006404B6">
        <w:rPr>
          <w:rFonts w:ascii="Verdana" w:hAnsi="Verdana"/>
          <w:color w:val="auto"/>
          <w:sz w:val="18"/>
          <w:szCs w:val="18"/>
        </w:rPr>
        <w:t>by</w:t>
      </w:r>
      <w:r w:rsidR="00120442" w:rsidRPr="006404B6">
        <w:rPr>
          <w:rFonts w:ascii="Verdana" w:hAnsi="Verdana"/>
          <w:color w:val="auto"/>
          <w:sz w:val="18"/>
          <w:szCs w:val="18"/>
        </w:rPr>
        <w:t xml:space="preserve">ly letos oceněny čtyři práce, které se v něčem vymykají běžným očekáváním. </w:t>
      </w:r>
    </w:p>
    <w:p w14:paraId="243BEDEB" w14:textId="695A5228" w:rsidR="00120442" w:rsidRPr="006404B6" w:rsidRDefault="00120442" w:rsidP="007D5EF4">
      <w:pPr>
        <w:spacing w:line="276" w:lineRule="auto"/>
        <w:jc w:val="both"/>
        <w:rPr>
          <w:rFonts w:ascii="Verdana" w:hAnsi="Verdana"/>
          <w:color w:val="auto"/>
          <w:sz w:val="18"/>
          <w:szCs w:val="18"/>
        </w:rPr>
      </w:pPr>
      <w:r w:rsidRPr="006404B6">
        <w:rPr>
          <w:rFonts w:ascii="Verdana" w:hAnsi="Verdana"/>
          <w:b/>
          <w:bCs/>
          <w:color w:val="auto"/>
          <w:sz w:val="18"/>
          <w:szCs w:val="18"/>
        </w:rPr>
        <w:t>Petra Sochůrková</w:t>
      </w:r>
      <w:r w:rsidRPr="006404B6">
        <w:rPr>
          <w:rFonts w:ascii="Verdana" w:hAnsi="Verdana"/>
          <w:color w:val="auto"/>
          <w:sz w:val="18"/>
          <w:szCs w:val="18"/>
        </w:rPr>
        <w:t xml:space="preserve"> byla oceněna za</w:t>
      </w:r>
      <w:r w:rsidR="00C82241" w:rsidRPr="006404B6">
        <w:rPr>
          <w:rFonts w:ascii="Verdana" w:hAnsi="Verdana"/>
          <w:color w:val="auto"/>
          <w:sz w:val="18"/>
          <w:szCs w:val="18"/>
        </w:rPr>
        <w:t xml:space="preserve"> práci</w:t>
      </w:r>
      <w:r w:rsidRPr="006404B6">
        <w:rPr>
          <w:rFonts w:ascii="Verdana" w:hAnsi="Verdana"/>
          <w:color w:val="auto"/>
          <w:sz w:val="18"/>
          <w:szCs w:val="18"/>
        </w:rPr>
        <w:t xml:space="preserve"> </w:t>
      </w:r>
      <w:hyperlink r:id="rId15" w:history="1">
        <w:proofErr w:type="spellStart"/>
        <w:r w:rsidRPr="006404B6">
          <w:rPr>
            <w:rStyle w:val="Hypertextovodkaz"/>
            <w:rFonts w:ascii="Verdana" w:hAnsi="Verdana"/>
            <w:b/>
            <w:bCs/>
            <w:sz w:val="18"/>
            <w:szCs w:val="18"/>
          </w:rPr>
          <w:t>Bioreceptivní</w:t>
        </w:r>
        <w:proofErr w:type="spellEnd"/>
        <w:r w:rsidRPr="006404B6">
          <w:rPr>
            <w:rStyle w:val="Hypertextovodkaz"/>
            <w:rFonts w:ascii="Verdana" w:hAnsi="Verdana"/>
            <w:b/>
            <w:bCs/>
            <w:sz w:val="18"/>
            <w:szCs w:val="18"/>
          </w:rPr>
          <w:t xml:space="preserve"> fasádní elementy</w:t>
        </w:r>
      </w:hyperlink>
      <w:r w:rsidRPr="006404B6">
        <w:rPr>
          <w:rFonts w:ascii="Verdana" w:hAnsi="Verdana"/>
          <w:color w:val="auto"/>
          <w:sz w:val="18"/>
          <w:szCs w:val="18"/>
        </w:rPr>
        <w:t xml:space="preserve">, </w:t>
      </w:r>
      <w:r w:rsidR="0083261D">
        <w:rPr>
          <w:rFonts w:ascii="Verdana" w:hAnsi="Verdana"/>
          <w:color w:val="auto"/>
          <w:sz w:val="18"/>
          <w:szCs w:val="18"/>
        </w:rPr>
        <w:t>kterou</w:t>
      </w:r>
      <w:r w:rsidRPr="006404B6">
        <w:rPr>
          <w:rFonts w:ascii="Verdana" w:hAnsi="Verdana"/>
          <w:color w:val="auto"/>
          <w:sz w:val="18"/>
          <w:szCs w:val="18"/>
        </w:rPr>
        <w:t xml:space="preserve"> obhájila na </w:t>
      </w:r>
      <w:r w:rsidRPr="006404B6">
        <w:rPr>
          <w:rFonts w:ascii="Verdana" w:hAnsi="Verdana"/>
          <w:sz w:val="18"/>
          <w:szCs w:val="18"/>
        </w:rPr>
        <w:t>Vysoké škole uměleckoprůmyslové v Praze</w:t>
      </w:r>
      <w:r w:rsidRPr="006404B6">
        <w:rPr>
          <w:rFonts w:ascii="Verdana" w:hAnsi="Verdana"/>
          <w:color w:val="auto"/>
          <w:sz w:val="18"/>
          <w:szCs w:val="18"/>
        </w:rPr>
        <w:t xml:space="preserve"> pod vedením profesora Imricha Vaška. </w:t>
      </w:r>
      <w:r w:rsidR="00C82241" w:rsidRPr="006404B6">
        <w:rPr>
          <w:rFonts w:ascii="Verdana" w:hAnsi="Verdana"/>
          <w:color w:val="auto"/>
          <w:sz w:val="18"/>
          <w:szCs w:val="18"/>
        </w:rPr>
        <w:t xml:space="preserve">V práci, </w:t>
      </w:r>
      <w:r w:rsidR="00B35A54" w:rsidRPr="006404B6">
        <w:rPr>
          <w:rFonts w:ascii="Verdana" w:hAnsi="Verdana"/>
          <w:color w:val="auto"/>
          <w:sz w:val="18"/>
          <w:szCs w:val="18"/>
        </w:rPr>
        <w:t>která</w:t>
      </w:r>
      <w:r w:rsidR="00C82241" w:rsidRPr="006404B6">
        <w:rPr>
          <w:rFonts w:ascii="Verdana" w:hAnsi="Verdana"/>
          <w:color w:val="auto"/>
          <w:sz w:val="18"/>
          <w:szCs w:val="18"/>
        </w:rPr>
        <w:t xml:space="preserve"> se odlišuje od ostatních jak obsahem, tak experimentálním přístupem, autorka navrhla a testovala </w:t>
      </w:r>
      <w:proofErr w:type="spellStart"/>
      <w:r w:rsidR="00C82241" w:rsidRPr="006404B6">
        <w:rPr>
          <w:rFonts w:ascii="Verdana" w:hAnsi="Verdana"/>
          <w:color w:val="auto"/>
          <w:sz w:val="18"/>
          <w:szCs w:val="18"/>
        </w:rPr>
        <w:t>bioreceptivní</w:t>
      </w:r>
      <w:proofErr w:type="spellEnd"/>
      <w:r w:rsidR="00C82241" w:rsidRPr="006404B6">
        <w:rPr>
          <w:rFonts w:ascii="Verdana" w:hAnsi="Verdana"/>
          <w:color w:val="auto"/>
          <w:sz w:val="18"/>
          <w:szCs w:val="18"/>
        </w:rPr>
        <w:t xml:space="preserve"> stěnu – 3D tištěné fasádní prvky z jílu – a zkoumala jejich využití v místech bez přirozených biotopů zejm. pro epifyty, hmyz a menší obratlovce. </w:t>
      </w:r>
      <w:r w:rsidR="005A7127" w:rsidRPr="006404B6">
        <w:rPr>
          <w:rFonts w:ascii="Verdana" w:hAnsi="Verdana"/>
          <w:color w:val="auto"/>
          <w:sz w:val="18"/>
          <w:szCs w:val="18"/>
        </w:rPr>
        <w:t>„</w:t>
      </w:r>
      <w:r w:rsidR="005A7127" w:rsidRPr="006404B6">
        <w:rPr>
          <w:rFonts w:ascii="Verdana" w:hAnsi="Verdana"/>
          <w:i/>
          <w:iCs/>
          <w:color w:val="auto"/>
          <w:sz w:val="18"/>
          <w:szCs w:val="18"/>
        </w:rPr>
        <w:t>I přestože může být diskutabilní praktická využitelnost,</w:t>
      </w:r>
      <w:r w:rsidR="005A7127" w:rsidRPr="006404B6">
        <w:rPr>
          <w:rFonts w:ascii="Verdana" w:hAnsi="Verdana"/>
          <w:color w:val="auto"/>
          <w:sz w:val="18"/>
          <w:szCs w:val="18"/>
        </w:rPr>
        <w:t xml:space="preserve"> </w:t>
      </w:r>
      <w:r w:rsidR="005A7127" w:rsidRPr="006404B6">
        <w:rPr>
          <w:rFonts w:ascii="Verdana" w:hAnsi="Verdana"/>
          <w:i/>
          <w:iCs/>
          <w:color w:val="auto"/>
          <w:sz w:val="18"/>
          <w:szCs w:val="18"/>
        </w:rPr>
        <w:t>podobné přístupy určitě zvyšují povědomí o nutnosti udržitelnosti a důležitosti biodiverzity ve městech. Jedná se rozhodně o zajímavý krok k harmonizaci architektury s přírodou v urbánním prostředí,</w:t>
      </w:r>
      <w:r w:rsidR="005A7127" w:rsidRPr="006404B6">
        <w:rPr>
          <w:rFonts w:ascii="Verdana" w:hAnsi="Verdana"/>
          <w:color w:val="auto"/>
          <w:sz w:val="18"/>
          <w:szCs w:val="18"/>
        </w:rPr>
        <w:t xml:space="preserve">“ míní porota. </w:t>
      </w:r>
    </w:p>
    <w:p w14:paraId="42B8F1E4" w14:textId="5D3AB5A8" w:rsidR="005A7127" w:rsidRPr="006404B6" w:rsidRDefault="005A7127" w:rsidP="007D5EF4">
      <w:pPr>
        <w:spacing w:line="276" w:lineRule="auto"/>
        <w:jc w:val="both"/>
        <w:rPr>
          <w:rFonts w:ascii="Verdana" w:hAnsi="Verdana"/>
          <w:sz w:val="18"/>
          <w:szCs w:val="18"/>
        </w:rPr>
      </w:pPr>
      <w:r w:rsidRPr="006404B6">
        <w:rPr>
          <w:rFonts w:ascii="Verdana" w:hAnsi="Verdana"/>
          <w:color w:val="auto"/>
          <w:sz w:val="18"/>
          <w:szCs w:val="18"/>
        </w:rPr>
        <w:t xml:space="preserve">Za svou práci </w:t>
      </w:r>
      <w:hyperlink r:id="rId16" w:history="1">
        <w:r w:rsidRPr="006404B6">
          <w:rPr>
            <w:rStyle w:val="Hypertextovodkaz"/>
            <w:rFonts w:ascii="Verdana" w:hAnsi="Verdana"/>
            <w:b/>
            <w:bCs/>
            <w:sz w:val="18"/>
            <w:szCs w:val="18"/>
          </w:rPr>
          <w:t>Poštovní šílenství</w:t>
        </w:r>
      </w:hyperlink>
      <w:r w:rsidRPr="006404B6">
        <w:rPr>
          <w:rFonts w:ascii="Verdana" w:hAnsi="Verdana"/>
          <w:color w:val="auto"/>
          <w:sz w:val="18"/>
          <w:szCs w:val="18"/>
        </w:rPr>
        <w:t xml:space="preserve"> byl oceněn i </w:t>
      </w:r>
      <w:r w:rsidRPr="006404B6">
        <w:rPr>
          <w:rFonts w:ascii="Verdana" w:hAnsi="Verdana"/>
          <w:b/>
          <w:bCs/>
          <w:color w:val="auto"/>
          <w:sz w:val="18"/>
          <w:szCs w:val="18"/>
        </w:rPr>
        <w:t>Vojtěch Beneš</w:t>
      </w:r>
      <w:r w:rsidRPr="006404B6">
        <w:rPr>
          <w:rFonts w:ascii="Verdana" w:hAnsi="Verdana"/>
          <w:color w:val="auto"/>
          <w:sz w:val="18"/>
          <w:szCs w:val="18"/>
        </w:rPr>
        <w:t xml:space="preserve"> z </w:t>
      </w:r>
      <w:r w:rsidRPr="006404B6">
        <w:rPr>
          <w:rFonts w:ascii="Verdana" w:hAnsi="Verdana"/>
          <w:sz w:val="18"/>
          <w:szCs w:val="18"/>
        </w:rPr>
        <w:t>Vysoké škol</w:t>
      </w:r>
      <w:r w:rsidR="004A1814">
        <w:rPr>
          <w:rFonts w:ascii="Verdana" w:hAnsi="Verdana"/>
          <w:sz w:val="18"/>
          <w:szCs w:val="18"/>
        </w:rPr>
        <w:t>y</w:t>
      </w:r>
      <w:r w:rsidRPr="006404B6">
        <w:rPr>
          <w:rFonts w:ascii="Verdana" w:hAnsi="Verdana"/>
          <w:sz w:val="18"/>
          <w:szCs w:val="18"/>
        </w:rPr>
        <w:t xml:space="preserve"> uměleckoprůmyslové v Praze. V práci, kterou vedla architektka Eva </w:t>
      </w:r>
      <w:proofErr w:type="spellStart"/>
      <w:r w:rsidRPr="006404B6">
        <w:rPr>
          <w:rFonts w:ascii="Verdana" w:hAnsi="Verdana"/>
          <w:sz w:val="18"/>
          <w:szCs w:val="18"/>
        </w:rPr>
        <w:t>Franch</w:t>
      </w:r>
      <w:proofErr w:type="spellEnd"/>
      <w:r w:rsidRPr="006404B6">
        <w:rPr>
          <w:rFonts w:ascii="Verdana" w:hAnsi="Verdana"/>
          <w:sz w:val="18"/>
          <w:szCs w:val="18"/>
        </w:rPr>
        <w:t xml:space="preserve"> i </w:t>
      </w:r>
      <w:proofErr w:type="spellStart"/>
      <w:r w:rsidRPr="006404B6">
        <w:rPr>
          <w:rFonts w:ascii="Verdana" w:hAnsi="Verdana"/>
          <w:sz w:val="18"/>
          <w:szCs w:val="18"/>
        </w:rPr>
        <w:t>Gilabert</w:t>
      </w:r>
      <w:proofErr w:type="spellEnd"/>
      <w:r w:rsidRPr="006404B6">
        <w:rPr>
          <w:rFonts w:ascii="Verdana" w:hAnsi="Verdana"/>
          <w:sz w:val="18"/>
          <w:szCs w:val="18"/>
        </w:rPr>
        <w:t xml:space="preserve">, se autor </w:t>
      </w:r>
      <w:r w:rsidR="00E478DF" w:rsidRPr="006404B6">
        <w:rPr>
          <w:rFonts w:ascii="Verdana" w:hAnsi="Verdana"/>
          <w:sz w:val="18"/>
          <w:szCs w:val="18"/>
        </w:rPr>
        <w:t xml:space="preserve">originálním způsobem </w:t>
      </w:r>
      <w:r w:rsidR="00E5519C" w:rsidRPr="006404B6">
        <w:rPr>
          <w:rFonts w:ascii="Verdana" w:hAnsi="Verdana"/>
          <w:sz w:val="18"/>
          <w:szCs w:val="18"/>
        </w:rPr>
        <w:t xml:space="preserve">snažil </w:t>
      </w:r>
      <w:r w:rsidR="00E478DF" w:rsidRPr="006404B6">
        <w:rPr>
          <w:rFonts w:ascii="Verdana" w:hAnsi="Verdana"/>
          <w:sz w:val="18"/>
          <w:szCs w:val="18"/>
        </w:rPr>
        <w:t>vyřešit aktuální situaci poboček České pošty</w:t>
      </w:r>
      <w:r w:rsidRPr="006404B6">
        <w:rPr>
          <w:rFonts w:ascii="Verdana" w:hAnsi="Verdana"/>
          <w:sz w:val="18"/>
          <w:szCs w:val="18"/>
        </w:rPr>
        <w:t xml:space="preserve">, </w:t>
      </w:r>
      <w:r w:rsidR="00E5519C">
        <w:rPr>
          <w:rFonts w:ascii="Verdana" w:hAnsi="Verdana"/>
          <w:sz w:val="18"/>
          <w:szCs w:val="18"/>
        </w:rPr>
        <w:t>resp. navrhl jejich možnou transformaci</w:t>
      </w:r>
      <w:r w:rsidRPr="006404B6">
        <w:rPr>
          <w:rFonts w:ascii="Verdana" w:hAnsi="Verdana"/>
          <w:sz w:val="18"/>
          <w:szCs w:val="18"/>
        </w:rPr>
        <w:t xml:space="preserve"> na škálu nových, předem definovaných funkcí – </w:t>
      </w:r>
      <w:r w:rsidR="00E478DF" w:rsidRPr="006404B6">
        <w:rPr>
          <w:rFonts w:ascii="Verdana" w:hAnsi="Verdana"/>
          <w:sz w:val="18"/>
          <w:szCs w:val="18"/>
        </w:rPr>
        <w:t>např. kanceláře, dílny, komunitní kuchyně či terapeutické místnosti. „</w:t>
      </w:r>
      <w:r w:rsidR="00E478DF" w:rsidRPr="006404B6">
        <w:rPr>
          <w:rFonts w:ascii="Verdana" w:hAnsi="Verdana"/>
          <w:i/>
          <w:iCs/>
          <w:sz w:val="18"/>
          <w:szCs w:val="18"/>
        </w:rPr>
        <w:t>Toto řešení otevírá obecnější otázku: je možné architektonický návrh vytvářet za pomoci univerzálního algoritmu? Přestože předkládaná poněkud schematická řešení neposkytují dostatek informací o navrhovaných materiálech ani konstrukcích, s potěšením jsme autora následovali na neprozkoumaných myšlenkových cestách, které vedly k novému uvažování o architektonické práci i</w:t>
      </w:r>
      <w:r w:rsidR="007E27C8">
        <w:rPr>
          <w:rFonts w:ascii="Verdana" w:hAnsi="Verdana"/>
          <w:i/>
          <w:iCs/>
          <w:sz w:val="18"/>
          <w:szCs w:val="18"/>
        </w:rPr>
        <w:t> </w:t>
      </w:r>
      <w:r w:rsidR="00E478DF" w:rsidRPr="006404B6">
        <w:rPr>
          <w:rFonts w:ascii="Verdana" w:hAnsi="Verdana"/>
          <w:i/>
          <w:iCs/>
          <w:sz w:val="18"/>
          <w:szCs w:val="18"/>
        </w:rPr>
        <w:t>o roli samotného architekta,</w:t>
      </w:r>
      <w:r w:rsidR="00E478DF" w:rsidRPr="006404B6">
        <w:rPr>
          <w:rFonts w:ascii="Verdana" w:hAnsi="Verdana"/>
          <w:sz w:val="18"/>
          <w:szCs w:val="18"/>
        </w:rPr>
        <w:t>“ přiznávají porotci.</w:t>
      </w:r>
    </w:p>
    <w:p w14:paraId="4D6366C8" w14:textId="69563256" w:rsidR="00E478DF" w:rsidRPr="006404B6" w:rsidRDefault="00D27DD4" w:rsidP="007D5EF4">
      <w:pPr>
        <w:spacing w:line="276" w:lineRule="auto"/>
        <w:jc w:val="both"/>
        <w:rPr>
          <w:rFonts w:ascii="Verdana" w:hAnsi="Verdana"/>
          <w:color w:val="auto"/>
          <w:sz w:val="18"/>
          <w:szCs w:val="18"/>
        </w:rPr>
      </w:pPr>
      <w:r w:rsidRPr="006404B6">
        <w:rPr>
          <w:rFonts w:ascii="Verdana" w:hAnsi="Verdana"/>
          <w:b/>
          <w:bCs/>
          <w:color w:val="auto"/>
          <w:sz w:val="18"/>
          <w:szCs w:val="18"/>
        </w:rPr>
        <w:t xml:space="preserve">Filip </w:t>
      </w:r>
      <w:proofErr w:type="spellStart"/>
      <w:r w:rsidRPr="006404B6">
        <w:rPr>
          <w:rFonts w:ascii="Verdana" w:hAnsi="Verdana"/>
          <w:b/>
          <w:bCs/>
          <w:color w:val="auto"/>
          <w:sz w:val="18"/>
          <w:szCs w:val="18"/>
        </w:rPr>
        <w:t>Ohlsen</w:t>
      </w:r>
      <w:proofErr w:type="spellEnd"/>
      <w:r w:rsidRPr="006404B6">
        <w:rPr>
          <w:rFonts w:ascii="Verdana" w:hAnsi="Verdana"/>
          <w:color w:val="auto"/>
          <w:sz w:val="18"/>
          <w:szCs w:val="18"/>
        </w:rPr>
        <w:t xml:space="preserve"> z Fakulty architektury ČVUT v Praze obdržel čestné uznání za svou práci </w:t>
      </w:r>
      <w:hyperlink r:id="rId17" w:history="1">
        <w:r w:rsidRPr="006404B6">
          <w:rPr>
            <w:rStyle w:val="Hypertextovodkaz"/>
            <w:rFonts w:ascii="Verdana" w:hAnsi="Verdana"/>
            <w:b/>
            <w:bCs/>
            <w:sz w:val="18"/>
            <w:szCs w:val="18"/>
          </w:rPr>
          <w:t>Smíchov – křížení</w:t>
        </w:r>
      </w:hyperlink>
      <w:r w:rsidRPr="006404B6">
        <w:rPr>
          <w:rFonts w:ascii="Verdana" w:hAnsi="Verdana"/>
          <w:color w:val="auto"/>
          <w:sz w:val="18"/>
          <w:szCs w:val="18"/>
        </w:rPr>
        <w:t xml:space="preserve">, jež vedli architekti Tomáš Zmek, Jonáš </w:t>
      </w:r>
      <w:proofErr w:type="spellStart"/>
      <w:r w:rsidRPr="006404B6">
        <w:rPr>
          <w:rFonts w:ascii="Verdana" w:hAnsi="Verdana"/>
          <w:color w:val="auto"/>
          <w:sz w:val="18"/>
          <w:szCs w:val="18"/>
        </w:rPr>
        <w:t>Krýzl</w:t>
      </w:r>
      <w:proofErr w:type="spellEnd"/>
      <w:r w:rsidRPr="006404B6">
        <w:rPr>
          <w:rFonts w:ascii="Verdana" w:hAnsi="Verdana"/>
          <w:color w:val="auto"/>
          <w:sz w:val="18"/>
          <w:szCs w:val="18"/>
        </w:rPr>
        <w:t xml:space="preserve"> a Jan Novotný. </w:t>
      </w:r>
      <w:r w:rsidR="008B00F6" w:rsidRPr="006404B6">
        <w:rPr>
          <w:rFonts w:ascii="Verdana" w:hAnsi="Verdana"/>
          <w:color w:val="auto"/>
          <w:sz w:val="18"/>
          <w:szCs w:val="18"/>
        </w:rPr>
        <w:t xml:space="preserve">Autor ve značně komplikovaném místě zatíženém dopravní infrastrukturou mimoúrovňových komunikací hledal řešení, které by vneslo do území řád i život </w:t>
      </w:r>
      <w:r w:rsidR="005E6DE3" w:rsidRPr="006404B6">
        <w:rPr>
          <w:rFonts w:ascii="Verdana" w:hAnsi="Verdana"/>
          <w:color w:val="auto"/>
          <w:sz w:val="18"/>
          <w:szCs w:val="18"/>
        </w:rPr>
        <w:t>v podobě kulturně komunitního centra</w:t>
      </w:r>
      <w:r w:rsidR="008B00F6" w:rsidRPr="006404B6">
        <w:rPr>
          <w:rFonts w:ascii="Verdana" w:hAnsi="Verdana"/>
          <w:color w:val="auto"/>
          <w:sz w:val="18"/>
          <w:szCs w:val="18"/>
        </w:rPr>
        <w:t>. „</w:t>
      </w:r>
      <w:r w:rsidR="008B00F6" w:rsidRPr="006404B6">
        <w:rPr>
          <w:rFonts w:ascii="Verdana" w:hAnsi="Verdana"/>
          <w:i/>
          <w:iCs/>
          <w:color w:val="auto"/>
          <w:sz w:val="18"/>
          <w:szCs w:val="18"/>
        </w:rPr>
        <w:t xml:space="preserve">Na jedné straně doplňuje </w:t>
      </w:r>
      <w:r w:rsidR="005E6DE3" w:rsidRPr="006404B6">
        <w:rPr>
          <w:rFonts w:ascii="Verdana" w:hAnsi="Verdana"/>
          <w:i/>
          <w:iCs/>
          <w:color w:val="auto"/>
          <w:sz w:val="18"/>
          <w:szCs w:val="18"/>
        </w:rPr>
        <w:t xml:space="preserve">o potřebné provozy </w:t>
      </w:r>
      <w:r w:rsidR="008B00F6" w:rsidRPr="006404B6">
        <w:rPr>
          <w:rFonts w:ascii="Verdana" w:hAnsi="Verdana"/>
          <w:i/>
          <w:iCs/>
          <w:color w:val="auto"/>
          <w:sz w:val="18"/>
          <w:szCs w:val="18"/>
        </w:rPr>
        <w:t>stávající budovu gymnázia, na druhé straně zde přináší nové funkce kulturního a komunitního centra. Návrh je podnětný nejen proto, jakým způsobem sceluje strukturu Smíchova, ale především proto, že dotváří chybějící infrastrukturu místa a propojuje aktivní městský parter s krajinou Pražské kotliny,</w:t>
      </w:r>
      <w:r w:rsidR="008B00F6" w:rsidRPr="006404B6">
        <w:rPr>
          <w:rFonts w:ascii="Verdana" w:hAnsi="Verdana"/>
          <w:color w:val="auto"/>
          <w:sz w:val="18"/>
          <w:szCs w:val="18"/>
        </w:rPr>
        <w:t xml:space="preserve">“ uznávají porotci. </w:t>
      </w:r>
    </w:p>
    <w:p w14:paraId="4346856B" w14:textId="13A53DB8" w:rsidR="008B00F6" w:rsidRPr="006404B6" w:rsidRDefault="00AA519B" w:rsidP="007D5EF4">
      <w:pPr>
        <w:spacing w:line="276" w:lineRule="auto"/>
        <w:jc w:val="both"/>
        <w:rPr>
          <w:rFonts w:ascii="Verdana" w:hAnsi="Verdana"/>
          <w:color w:val="auto"/>
          <w:sz w:val="18"/>
          <w:szCs w:val="18"/>
        </w:rPr>
      </w:pPr>
      <w:r w:rsidRPr="006404B6">
        <w:rPr>
          <w:rFonts w:ascii="Verdana" w:hAnsi="Verdana"/>
          <w:color w:val="auto"/>
          <w:sz w:val="18"/>
          <w:szCs w:val="18"/>
        </w:rPr>
        <w:lastRenderedPageBreak/>
        <w:t xml:space="preserve">Čestné uznání získala i práce </w:t>
      </w:r>
      <w:hyperlink r:id="rId18" w:history="1">
        <w:r w:rsidRPr="006404B6">
          <w:rPr>
            <w:rStyle w:val="Hypertextovodkaz"/>
            <w:rFonts w:ascii="Verdana" w:hAnsi="Verdana"/>
            <w:b/>
            <w:bCs/>
            <w:sz w:val="18"/>
            <w:szCs w:val="18"/>
          </w:rPr>
          <w:t>Dva bloky Kyjeva</w:t>
        </w:r>
      </w:hyperlink>
      <w:r w:rsidRPr="006404B6">
        <w:rPr>
          <w:rFonts w:ascii="Verdana" w:hAnsi="Verdana"/>
          <w:color w:val="auto"/>
          <w:sz w:val="18"/>
          <w:szCs w:val="18"/>
        </w:rPr>
        <w:t xml:space="preserve">, jež obhájila </w:t>
      </w:r>
      <w:proofErr w:type="spellStart"/>
      <w:r w:rsidRPr="006404B6">
        <w:rPr>
          <w:rFonts w:ascii="Verdana" w:hAnsi="Verdana"/>
          <w:b/>
          <w:bCs/>
          <w:color w:val="auto"/>
          <w:sz w:val="18"/>
          <w:szCs w:val="18"/>
        </w:rPr>
        <w:t>Olha</w:t>
      </w:r>
      <w:proofErr w:type="spellEnd"/>
      <w:r w:rsidRPr="006404B6">
        <w:rPr>
          <w:rFonts w:ascii="Verdana" w:hAnsi="Verdana"/>
          <w:b/>
          <w:bCs/>
          <w:color w:val="auto"/>
          <w:sz w:val="18"/>
          <w:szCs w:val="18"/>
        </w:rPr>
        <w:t xml:space="preserve"> </w:t>
      </w:r>
      <w:proofErr w:type="spellStart"/>
      <w:r w:rsidRPr="006404B6">
        <w:rPr>
          <w:rFonts w:ascii="Verdana" w:hAnsi="Verdana"/>
          <w:b/>
          <w:bCs/>
          <w:color w:val="auto"/>
          <w:sz w:val="18"/>
          <w:szCs w:val="18"/>
        </w:rPr>
        <w:t>Marinich</w:t>
      </w:r>
      <w:proofErr w:type="spellEnd"/>
      <w:r w:rsidRPr="006404B6">
        <w:rPr>
          <w:rFonts w:ascii="Verdana" w:hAnsi="Verdana"/>
          <w:color w:val="auto"/>
          <w:sz w:val="18"/>
          <w:szCs w:val="18"/>
        </w:rPr>
        <w:t xml:space="preserve"> na Fakultě architektury ČVUT v Praze pod vedením docenta Borise </w:t>
      </w:r>
      <w:proofErr w:type="spellStart"/>
      <w:r w:rsidRPr="006404B6">
        <w:rPr>
          <w:rFonts w:ascii="Verdana" w:hAnsi="Verdana"/>
          <w:color w:val="auto"/>
          <w:sz w:val="18"/>
          <w:szCs w:val="18"/>
        </w:rPr>
        <w:t>Redčenkova</w:t>
      </w:r>
      <w:proofErr w:type="spellEnd"/>
      <w:r w:rsidRPr="006404B6">
        <w:rPr>
          <w:rFonts w:ascii="Verdana" w:hAnsi="Verdana"/>
          <w:color w:val="auto"/>
          <w:sz w:val="18"/>
          <w:szCs w:val="18"/>
        </w:rPr>
        <w:t xml:space="preserve">. V návrhu, který vychází z dobré znalosti morfologie </w:t>
      </w:r>
      <w:r w:rsidR="00CF08EF" w:rsidRPr="006404B6">
        <w:rPr>
          <w:rFonts w:ascii="Verdana" w:hAnsi="Verdana"/>
          <w:color w:val="auto"/>
          <w:sz w:val="18"/>
          <w:szCs w:val="18"/>
        </w:rPr>
        <w:t xml:space="preserve">a pochopení charakteru </w:t>
      </w:r>
      <w:r w:rsidRPr="006404B6">
        <w:rPr>
          <w:rFonts w:ascii="Verdana" w:hAnsi="Verdana"/>
          <w:color w:val="auto"/>
          <w:sz w:val="18"/>
          <w:szCs w:val="18"/>
        </w:rPr>
        <w:t>místa, autorka navrhla dva bloky, jež nabízí navýšení kapacity bydlení. „</w:t>
      </w:r>
      <w:r w:rsidRPr="006404B6">
        <w:rPr>
          <w:rFonts w:ascii="Verdana" w:hAnsi="Verdana"/>
          <w:i/>
          <w:iCs/>
          <w:color w:val="auto"/>
          <w:sz w:val="18"/>
          <w:szCs w:val="18"/>
        </w:rPr>
        <w:t xml:space="preserve">Autorka se zaměřila na dopad na stávající městskou strukturu, její obnovu a na budoucí propojení mezi novými osami a veřejnými prostory mezi nimi. </w:t>
      </w:r>
      <w:r w:rsidR="00CF08EF" w:rsidRPr="006404B6">
        <w:rPr>
          <w:rFonts w:ascii="Verdana" w:hAnsi="Verdana"/>
          <w:i/>
          <w:iCs/>
          <w:color w:val="auto"/>
          <w:sz w:val="18"/>
          <w:szCs w:val="18"/>
        </w:rPr>
        <w:t>Chaotickému a překotnému rozvoji historické části Kyjeva tento projekt nabízí řadu řešení, jak aktivovat regeneraci života ve městě,</w:t>
      </w:r>
      <w:r w:rsidR="00CF08EF" w:rsidRPr="006404B6">
        <w:rPr>
          <w:rFonts w:ascii="Verdana" w:hAnsi="Verdana"/>
          <w:color w:val="auto"/>
          <w:sz w:val="18"/>
          <w:szCs w:val="18"/>
        </w:rPr>
        <w:t>“ ocenila porota.</w:t>
      </w:r>
      <w:r w:rsidRPr="006404B6">
        <w:rPr>
          <w:rFonts w:ascii="Verdana" w:hAnsi="Verdana"/>
          <w:color w:val="auto"/>
          <w:sz w:val="18"/>
          <w:szCs w:val="18"/>
        </w:rPr>
        <w:t xml:space="preserve"> </w:t>
      </w:r>
    </w:p>
    <w:p w14:paraId="708C0157" w14:textId="68446B98" w:rsidR="00120442" w:rsidRPr="006404B6" w:rsidRDefault="00120442" w:rsidP="00120442">
      <w:pPr>
        <w:spacing w:line="276" w:lineRule="auto"/>
        <w:jc w:val="both"/>
        <w:rPr>
          <w:rFonts w:ascii="Verdana" w:hAnsi="Verdana"/>
          <w:iCs/>
          <w:sz w:val="18"/>
          <w:szCs w:val="18"/>
        </w:rPr>
      </w:pPr>
      <w:r w:rsidRPr="006404B6">
        <w:rPr>
          <w:rFonts w:ascii="Arial" w:hAnsi="Arial" w:cs="Arial"/>
          <w:b/>
          <w:iCs/>
          <w:color w:val="FF0000"/>
          <w:sz w:val="18"/>
          <w:szCs w:val="18"/>
        </w:rPr>
        <w:t>→</w:t>
      </w:r>
      <w:r w:rsidRPr="006404B6">
        <w:rPr>
          <w:rFonts w:ascii="Verdana" w:hAnsi="Verdana"/>
          <w:b/>
          <w:iCs/>
          <w:color w:val="FF0000"/>
          <w:sz w:val="18"/>
          <w:szCs w:val="18"/>
        </w:rPr>
        <w:t xml:space="preserve"> </w:t>
      </w:r>
      <w:r w:rsidRPr="006404B6">
        <w:rPr>
          <w:rFonts w:ascii="Verdana" w:hAnsi="Verdana"/>
          <w:iCs/>
          <w:sz w:val="18"/>
          <w:szCs w:val="18"/>
        </w:rPr>
        <w:t xml:space="preserve">Autoři, jejichž práce byla oceněna čestným uznáním, získají předplatné časopisu INTRO. </w:t>
      </w:r>
    </w:p>
    <w:p w14:paraId="7C4C121F" w14:textId="77777777" w:rsidR="005F34A0" w:rsidRPr="006404B6" w:rsidRDefault="005F34A0" w:rsidP="007D5EF4">
      <w:pPr>
        <w:spacing w:line="276" w:lineRule="auto"/>
        <w:jc w:val="both"/>
        <w:rPr>
          <w:rFonts w:ascii="Verdana" w:hAnsi="Verdana"/>
          <w:b/>
          <w:bCs/>
          <w:sz w:val="18"/>
          <w:szCs w:val="18"/>
        </w:rPr>
      </w:pPr>
    </w:p>
    <w:p w14:paraId="3E3A97B4" w14:textId="77777777" w:rsidR="005F34A0" w:rsidRPr="006404B6" w:rsidRDefault="005F34A0" w:rsidP="007D5EF4">
      <w:pPr>
        <w:spacing w:line="276" w:lineRule="auto"/>
        <w:jc w:val="both"/>
        <w:rPr>
          <w:rFonts w:ascii="Verdana" w:hAnsi="Verdana"/>
          <w:b/>
          <w:bCs/>
          <w:sz w:val="18"/>
          <w:szCs w:val="18"/>
        </w:rPr>
      </w:pPr>
    </w:p>
    <w:p w14:paraId="6A5F6406" w14:textId="0D6030BE" w:rsidR="00D6687E" w:rsidRPr="006404B6" w:rsidRDefault="00D6687E" w:rsidP="007D5EF4">
      <w:pPr>
        <w:spacing w:line="276" w:lineRule="auto"/>
        <w:jc w:val="both"/>
        <w:rPr>
          <w:rFonts w:ascii="Verdana" w:hAnsi="Verdana"/>
          <w:b/>
          <w:bCs/>
          <w:sz w:val="18"/>
          <w:szCs w:val="18"/>
        </w:rPr>
      </w:pPr>
      <w:r w:rsidRPr="006404B6">
        <w:rPr>
          <w:rFonts w:ascii="Verdana" w:hAnsi="Verdana"/>
          <w:b/>
          <w:bCs/>
          <w:sz w:val="18"/>
          <w:szCs w:val="18"/>
        </w:rPr>
        <w:t>CENY PARTNERŮ</w:t>
      </w:r>
    </w:p>
    <w:p w14:paraId="2949BA30" w14:textId="77777777" w:rsidR="0099343D" w:rsidRPr="006404B6" w:rsidRDefault="0099343D" w:rsidP="006D1032">
      <w:pPr>
        <w:spacing w:line="276" w:lineRule="auto"/>
        <w:jc w:val="both"/>
        <w:rPr>
          <w:rFonts w:ascii="Verdana" w:hAnsi="Verdana"/>
          <w:color w:val="auto"/>
          <w:sz w:val="10"/>
          <w:szCs w:val="10"/>
        </w:rPr>
      </w:pPr>
    </w:p>
    <w:p w14:paraId="2BC00E6E" w14:textId="3298F810" w:rsidR="00D6687E" w:rsidRPr="006404B6" w:rsidRDefault="00D6687E" w:rsidP="00D6687E">
      <w:pPr>
        <w:autoSpaceDE w:val="0"/>
        <w:autoSpaceDN w:val="0"/>
        <w:adjustRightInd w:val="0"/>
        <w:spacing w:line="276" w:lineRule="auto"/>
        <w:jc w:val="both"/>
        <w:rPr>
          <w:rFonts w:ascii="Verdana" w:hAnsi="Verdana"/>
          <w:b/>
          <w:bCs/>
          <w:color w:val="C00000"/>
          <w:sz w:val="18"/>
          <w:szCs w:val="18"/>
          <w:highlight w:val="yellow"/>
          <w:u w:val="single"/>
        </w:rPr>
      </w:pPr>
      <w:r w:rsidRPr="006404B6">
        <w:rPr>
          <w:rFonts w:ascii="Verdana" w:hAnsi="Verdana"/>
          <w:color w:val="auto"/>
          <w:sz w:val="18"/>
          <w:szCs w:val="18"/>
        </w:rPr>
        <w:t xml:space="preserve">Potřetí se mohli diplomanti v rámci přehlídky ucházet </w:t>
      </w:r>
      <w:r w:rsidR="00373BF2">
        <w:rPr>
          <w:rFonts w:ascii="Verdana" w:hAnsi="Verdana"/>
          <w:color w:val="auto"/>
          <w:sz w:val="18"/>
          <w:szCs w:val="18"/>
        </w:rPr>
        <w:t xml:space="preserve">i </w:t>
      </w:r>
      <w:r w:rsidRPr="006404B6">
        <w:rPr>
          <w:rFonts w:ascii="Verdana" w:hAnsi="Verdana"/>
          <w:color w:val="auto"/>
          <w:sz w:val="18"/>
          <w:szCs w:val="18"/>
        </w:rPr>
        <w:t xml:space="preserve">o </w:t>
      </w:r>
      <w:r w:rsidR="001D1B9C" w:rsidRPr="006404B6">
        <w:rPr>
          <w:rFonts w:ascii="Verdana" w:hAnsi="Verdana"/>
          <w:b/>
          <w:bCs/>
          <w:color w:val="auto"/>
          <w:sz w:val="18"/>
          <w:szCs w:val="18"/>
        </w:rPr>
        <w:t>CENU</w:t>
      </w:r>
      <w:r w:rsidR="001D1B9C" w:rsidRPr="006404B6">
        <w:rPr>
          <w:rFonts w:ascii="Verdana" w:hAnsi="Verdana"/>
          <w:color w:val="auto"/>
          <w:sz w:val="18"/>
          <w:szCs w:val="18"/>
        </w:rPr>
        <w:t xml:space="preserve"> </w:t>
      </w:r>
      <w:hyperlink r:id="rId19" w:history="1">
        <w:r w:rsidR="001D1B9C" w:rsidRPr="006404B6">
          <w:rPr>
            <w:rStyle w:val="Hypertextovodkaz"/>
            <w:rFonts w:ascii="Verdana" w:hAnsi="Verdana"/>
            <w:b/>
            <w:bCs/>
            <w:sz w:val="18"/>
            <w:szCs w:val="18"/>
          </w:rPr>
          <w:t>KAPLICKY INTERNSHIP</w:t>
        </w:r>
      </w:hyperlink>
      <w:r w:rsidR="001D1B9C" w:rsidRPr="006404B6">
        <w:rPr>
          <w:rFonts w:ascii="Verdana" w:hAnsi="Verdana"/>
          <w:color w:val="auto"/>
          <w:sz w:val="18"/>
          <w:szCs w:val="18"/>
        </w:rPr>
        <w:t>.</w:t>
      </w:r>
      <w:r w:rsidRPr="006404B6">
        <w:rPr>
          <w:rFonts w:ascii="Verdana" w:hAnsi="Verdana"/>
          <w:color w:val="auto"/>
          <w:sz w:val="18"/>
          <w:szCs w:val="18"/>
        </w:rPr>
        <w:t xml:space="preserve"> </w:t>
      </w:r>
      <w:r w:rsidRPr="006404B6">
        <w:rPr>
          <w:rFonts w:ascii="Verdana" w:eastAsia="AkkuratMonoPro-Regular" w:hAnsi="Verdana" w:cs="AkkuratMonoPro-Regular"/>
          <w:color w:val="auto"/>
          <w:sz w:val="18"/>
          <w:szCs w:val="18"/>
          <w:lang w:eastAsia="en-US"/>
        </w:rPr>
        <w:t xml:space="preserve">Soutěž je </w:t>
      </w:r>
      <w:r w:rsidR="00373BF2">
        <w:rPr>
          <w:rFonts w:ascii="Verdana" w:eastAsia="AkkuratMonoPro-Regular" w:hAnsi="Verdana" w:cs="AkkuratMonoPro-Regular"/>
          <w:color w:val="auto"/>
          <w:sz w:val="18"/>
          <w:szCs w:val="18"/>
          <w:lang w:eastAsia="en-US"/>
        </w:rPr>
        <w:t xml:space="preserve">samostatně </w:t>
      </w:r>
      <w:r w:rsidRPr="006404B6">
        <w:rPr>
          <w:rFonts w:ascii="Verdana" w:eastAsia="AkkuratMonoPro-Regular" w:hAnsi="Verdana" w:cs="AkkuratMonoPro-Regular"/>
          <w:color w:val="auto"/>
          <w:sz w:val="18"/>
          <w:szCs w:val="18"/>
          <w:lang w:eastAsia="en-US"/>
        </w:rPr>
        <w:t>pořád</w:t>
      </w:r>
      <w:r w:rsidR="00373BF2">
        <w:rPr>
          <w:rFonts w:ascii="Verdana" w:eastAsia="AkkuratMonoPro-Regular" w:hAnsi="Verdana" w:cs="AkkuratMonoPro-Regular"/>
          <w:color w:val="auto"/>
          <w:sz w:val="18"/>
          <w:szCs w:val="18"/>
          <w:lang w:eastAsia="en-US"/>
        </w:rPr>
        <w:t>á</w:t>
      </w:r>
      <w:r w:rsidRPr="006404B6">
        <w:rPr>
          <w:rFonts w:ascii="Verdana" w:eastAsia="AkkuratMonoPro-Regular" w:hAnsi="Verdana" w:cs="AkkuratMonoPro-Regular"/>
          <w:color w:val="auto"/>
          <w:sz w:val="18"/>
          <w:szCs w:val="18"/>
          <w:lang w:eastAsia="en-US"/>
        </w:rPr>
        <w:t>n</w:t>
      </w:r>
      <w:r w:rsidR="00373BF2">
        <w:rPr>
          <w:rFonts w:ascii="Verdana" w:eastAsia="AkkuratMonoPro-Regular" w:hAnsi="Verdana" w:cs="AkkuratMonoPro-Regular"/>
          <w:color w:val="auto"/>
          <w:sz w:val="18"/>
          <w:szCs w:val="18"/>
          <w:lang w:eastAsia="en-US"/>
        </w:rPr>
        <w:t>a</w:t>
      </w:r>
      <w:r w:rsidRPr="006404B6">
        <w:rPr>
          <w:rFonts w:ascii="Verdana" w:eastAsia="AkkuratMonoPro-Regular" w:hAnsi="Verdana" w:cs="AkkuratMonoPro-Regular"/>
          <w:color w:val="auto"/>
          <w:sz w:val="18"/>
          <w:szCs w:val="18"/>
          <w:lang w:eastAsia="en-US"/>
        </w:rPr>
        <w:t xml:space="preserve"> nadací Bakala </w:t>
      </w:r>
      <w:proofErr w:type="spellStart"/>
      <w:r w:rsidRPr="006404B6">
        <w:rPr>
          <w:rFonts w:ascii="Verdana" w:eastAsia="AkkuratMonoPro-Regular" w:hAnsi="Verdana" w:cs="AkkuratMonoPro-Regular"/>
          <w:color w:val="auto"/>
          <w:sz w:val="18"/>
          <w:szCs w:val="18"/>
          <w:lang w:eastAsia="en-US"/>
        </w:rPr>
        <w:t>Foundation</w:t>
      </w:r>
      <w:proofErr w:type="spellEnd"/>
      <w:r w:rsidRPr="006404B6">
        <w:rPr>
          <w:rFonts w:ascii="Verdana" w:eastAsia="AkkuratMonoPro-Regular" w:hAnsi="Verdana" w:cs="AkkuratMonoPro-Regular"/>
          <w:color w:val="auto"/>
          <w:sz w:val="18"/>
          <w:szCs w:val="18"/>
          <w:lang w:eastAsia="en-US"/>
        </w:rPr>
        <w:t xml:space="preserve"> ve spolupráci s Nadačním fondem </w:t>
      </w:r>
      <w:proofErr w:type="spellStart"/>
      <w:r w:rsidRPr="006404B6">
        <w:rPr>
          <w:rFonts w:ascii="Verdana" w:eastAsia="AkkuratMonoPro-Regular" w:hAnsi="Verdana" w:cs="AkkuratMonoPro-Regular"/>
          <w:color w:val="auto"/>
          <w:sz w:val="18"/>
          <w:szCs w:val="18"/>
          <w:lang w:eastAsia="en-US"/>
        </w:rPr>
        <w:t>Kaplicky</w:t>
      </w:r>
      <w:proofErr w:type="spellEnd"/>
      <w:r w:rsidRPr="006404B6">
        <w:rPr>
          <w:rFonts w:ascii="Verdana" w:eastAsia="AkkuratMonoPro-Regular" w:hAnsi="Verdana" w:cs="AkkuratMonoPro-Regular"/>
          <w:color w:val="auto"/>
          <w:sz w:val="18"/>
          <w:szCs w:val="18"/>
          <w:lang w:eastAsia="en-US"/>
        </w:rPr>
        <w:t xml:space="preserve"> Centre a londýnským Design Museum již od roku 2015. Poskytuje čerstvým absolventům architektonických oborů možnost strávit tři měsíce na placené stáži v jednom z prestižních architektonických studií, př</w:t>
      </w:r>
      <w:r w:rsidR="001D1B9C" w:rsidRPr="006404B6">
        <w:rPr>
          <w:rFonts w:ascii="Verdana" w:eastAsia="AkkuratMonoPro-Regular" w:hAnsi="Verdana" w:cs="AkkuratMonoPro-Regular"/>
          <w:color w:val="auto"/>
          <w:sz w:val="18"/>
          <w:szCs w:val="18"/>
          <w:lang w:eastAsia="en-US"/>
        </w:rPr>
        <w:t>i</w:t>
      </w:r>
      <w:r w:rsidRPr="006404B6">
        <w:rPr>
          <w:rFonts w:ascii="Verdana" w:eastAsia="AkkuratMonoPro-Regular" w:hAnsi="Verdana" w:cs="AkkuratMonoPro-Regular"/>
          <w:color w:val="auto"/>
          <w:sz w:val="18"/>
          <w:szCs w:val="18"/>
          <w:lang w:eastAsia="en-US"/>
        </w:rPr>
        <w:t xml:space="preserve">čemž v letošním roce </w:t>
      </w:r>
      <w:r w:rsidR="001D1B9C" w:rsidRPr="00373BF2">
        <w:rPr>
          <w:rFonts w:ascii="Verdana" w:eastAsia="AkkuratMonoPro-Regular" w:hAnsi="Verdana" w:cs="AkkuratMonoPro-Regular"/>
          <w:color w:val="auto"/>
          <w:sz w:val="18"/>
          <w:szCs w:val="18"/>
          <w:lang w:eastAsia="en-US"/>
        </w:rPr>
        <w:t>vítězka</w:t>
      </w:r>
      <w:r w:rsidRPr="00373BF2">
        <w:rPr>
          <w:rFonts w:ascii="Verdana" w:eastAsia="AkkuratMonoPro-Regular" w:hAnsi="Verdana" w:cs="AkkuratMonoPro-Regular"/>
          <w:color w:val="auto"/>
          <w:sz w:val="18"/>
          <w:szCs w:val="18"/>
          <w:lang w:eastAsia="en-US"/>
        </w:rPr>
        <w:t> </w:t>
      </w:r>
      <w:r w:rsidR="001D1B9C" w:rsidRPr="006404B6">
        <w:rPr>
          <w:rFonts w:ascii="Verdana" w:hAnsi="Verdana"/>
          <w:color w:val="auto"/>
          <w:sz w:val="18"/>
          <w:szCs w:val="18"/>
        </w:rPr>
        <w:t>vyrazí do</w:t>
      </w:r>
      <w:r w:rsidRPr="006404B6">
        <w:rPr>
          <w:rFonts w:ascii="Verdana" w:hAnsi="Verdana"/>
          <w:color w:val="auto"/>
          <w:sz w:val="18"/>
          <w:szCs w:val="18"/>
        </w:rPr>
        <w:t xml:space="preserve"> Studi</w:t>
      </w:r>
      <w:r w:rsidR="001D1B9C" w:rsidRPr="006404B6">
        <w:rPr>
          <w:rFonts w:ascii="Verdana" w:hAnsi="Verdana"/>
          <w:color w:val="auto"/>
          <w:sz w:val="18"/>
          <w:szCs w:val="18"/>
        </w:rPr>
        <w:t>a</w:t>
      </w:r>
      <w:r w:rsidRPr="006404B6">
        <w:rPr>
          <w:rFonts w:ascii="Verdana" w:hAnsi="Verdana"/>
          <w:color w:val="auto"/>
          <w:sz w:val="18"/>
          <w:szCs w:val="18"/>
        </w:rPr>
        <w:t xml:space="preserve"> </w:t>
      </w:r>
      <w:proofErr w:type="spellStart"/>
      <w:r w:rsidRPr="006404B6">
        <w:rPr>
          <w:rFonts w:ascii="Verdana" w:hAnsi="Verdana"/>
          <w:color w:val="auto"/>
          <w:sz w:val="18"/>
          <w:szCs w:val="18"/>
        </w:rPr>
        <w:t>Libeskind</w:t>
      </w:r>
      <w:proofErr w:type="spellEnd"/>
      <w:r w:rsidRPr="006404B6">
        <w:rPr>
          <w:rFonts w:ascii="Verdana" w:hAnsi="Verdana"/>
          <w:color w:val="auto"/>
          <w:sz w:val="18"/>
          <w:szCs w:val="18"/>
        </w:rPr>
        <w:t xml:space="preserve"> v New Yorku.</w:t>
      </w:r>
      <w:r w:rsidRPr="006404B6">
        <w:rPr>
          <w:rFonts w:ascii="Verdana" w:eastAsia="AkkuratMonoPro-Regular" w:hAnsi="Verdana" w:cs="AkkuratMonoPro-Regular"/>
          <w:color w:val="auto"/>
          <w:sz w:val="18"/>
          <w:szCs w:val="18"/>
          <w:lang w:eastAsia="en-US"/>
        </w:rPr>
        <w:t xml:space="preserve"> Do užšího výběru postoupilo c</w:t>
      </w:r>
      <w:r w:rsidRPr="006404B6">
        <w:rPr>
          <w:rFonts w:ascii="Verdana" w:hAnsi="Verdana"/>
          <w:color w:val="auto"/>
          <w:sz w:val="18"/>
          <w:szCs w:val="18"/>
        </w:rPr>
        <w:t>elkem osm diplomových prac</w:t>
      </w:r>
      <w:r w:rsidR="004E596B">
        <w:rPr>
          <w:rFonts w:ascii="Verdana" w:hAnsi="Verdana"/>
          <w:color w:val="auto"/>
          <w:sz w:val="18"/>
          <w:szCs w:val="18"/>
        </w:rPr>
        <w:t>í</w:t>
      </w:r>
      <w:r w:rsidR="00373BF2">
        <w:rPr>
          <w:rFonts w:ascii="Verdana" w:hAnsi="Verdana"/>
          <w:color w:val="auto"/>
          <w:sz w:val="18"/>
          <w:szCs w:val="18"/>
        </w:rPr>
        <w:t>, vítěz</w:t>
      </w:r>
      <w:r w:rsidR="004E596B">
        <w:rPr>
          <w:rFonts w:ascii="Verdana" w:hAnsi="Verdana"/>
          <w:color w:val="auto"/>
          <w:sz w:val="18"/>
          <w:szCs w:val="18"/>
        </w:rPr>
        <w:t>ku</w:t>
      </w:r>
      <w:r w:rsidR="00373BF2">
        <w:rPr>
          <w:rFonts w:ascii="Verdana" w:hAnsi="Verdana"/>
          <w:color w:val="auto"/>
          <w:sz w:val="18"/>
          <w:szCs w:val="18"/>
        </w:rPr>
        <w:t xml:space="preserve"> </w:t>
      </w:r>
      <w:r w:rsidR="004E596B">
        <w:rPr>
          <w:rFonts w:ascii="Verdana" w:hAnsi="Verdana"/>
          <w:color w:val="auto"/>
          <w:sz w:val="18"/>
          <w:szCs w:val="18"/>
        </w:rPr>
        <w:t xml:space="preserve">pak </w:t>
      </w:r>
      <w:r w:rsidR="00373BF2">
        <w:rPr>
          <w:rFonts w:ascii="Verdana" w:hAnsi="Verdana"/>
          <w:color w:val="auto"/>
          <w:sz w:val="18"/>
          <w:szCs w:val="18"/>
        </w:rPr>
        <w:t xml:space="preserve">na základě osobní prezentace projektu vybírala porota ve složení Eliška Kaplický Fuchsová, </w:t>
      </w:r>
      <w:proofErr w:type="spellStart"/>
      <w:r w:rsidR="00373BF2">
        <w:rPr>
          <w:rFonts w:ascii="Verdana" w:hAnsi="Verdana"/>
          <w:color w:val="auto"/>
          <w:sz w:val="18"/>
          <w:szCs w:val="18"/>
        </w:rPr>
        <w:t>Yama</w:t>
      </w:r>
      <w:proofErr w:type="spellEnd"/>
      <w:r w:rsidR="00373BF2">
        <w:rPr>
          <w:rFonts w:ascii="Verdana" w:hAnsi="Verdana"/>
          <w:color w:val="auto"/>
          <w:sz w:val="18"/>
          <w:szCs w:val="18"/>
        </w:rPr>
        <w:t xml:space="preserve"> Karim, Jan Kasl, Regina Loukotová, Zdeněk Lukeš, Petra </w:t>
      </w:r>
      <w:proofErr w:type="spellStart"/>
      <w:r w:rsidR="00373BF2">
        <w:rPr>
          <w:rFonts w:ascii="Verdana" w:hAnsi="Verdana"/>
          <w:color w:val="auto"/>
          <w:sz w:val="18"/>
          <w:szCs w:val="18"/>
        </w:rPr>
        <w:t>Ross</w:t>
      </w:r>
      <w:proofErr w:type="spellEnd"/>
      <w:r w:rsidR="00373BF2">
        <w:rPr>
          <w:rFonts w:ascii="Verdana" w:hAnsi="Verdana"/>
          <w:color w:val="auto"/>
          <w:sz w:val="18"/>
          <w:szCs w:val="18"/>
        </w:rPr>
        <w:t xml:space="preserve"> a </w:t>
      </w:r>
      <w:proofErr w:type="spellStart"/>
      <w:r w:rsidR="00373BF2">
        <w:rPr>
          <w:rFonts w:ascii="Verdana" w:hAnsi="Verdana"/>
          <w:color w:val="auto"/>
          <w:sz w:val="18"/>
          <w:szCs w:val="18"/>
        </w:rPr>
        <w:t>Deyan</w:t>
      </w:r>
      <w:proofErr w:type="spellEnd"/>
      <w:r w:rsidR="00373BF2">
        <w:rPr>
          <w:rFonts w:ascii="Verdana" w:hAnsi="Verdana"/>
          <w:color w:val="auto"/>
          <w:sz w:val="18"/>
          <w:szCs w:val="18"/>
        </w:rPr>
        <w:t xml:space="preserve"> </w:t>
      </w:r>
      <w:proofErr w:type="spellStart"/>
      <w:r w:rsidR="00373BF2">
        <w:rPr>
          <w:rFonts w:ascii="Verdana" w:hAnsi="Verdana"/>
          <w:color w:val="auto"/>
          <w:sz w:val="18"/>
          <w:szCs w:val="18"/>
        </w:rPr>
        <w:t>Sudjic</w:t>
      </w:r>
      <w:proofErr w:type="spellEnd"/>
      <w:r w:rsidRPr="006404B6">
        <w:rPr>
          <w:rFonts w:ascii="Verdana" w:hAnsi="Verdana"/>
          <w:color w:val="auto"/>
          <w:sz w:val="18"/>
          <w:szCs w:val="18"/>
        </w:rPr>
        <w:t>.</w:t>
      </w:r>
      <w:r w:rsidR="007377B2">
        <w:rPr>
          <w:rFonts w:ascii="Verdana" w:hAnsi="Verdana"/>
          <w:color w:val="auto"/>
          <w:sz w:val="18"/>
          <w:szCs w:val="18"/>
        </w:rPr>
        <w:t xml:space="preserve"> </w:t>
      </w:r>
      <w:r w:rsidR="004E596B">
        <w:rPr>
          <w:rFonts w:ascii="Verdana" w:hAnsi="Verdana"/>
          <w:color w:val="auto"/>
          <w:sz w:val="18"/>
          <w:szCs w:val="18"/>
        </w:rPr>
        <w:t xml:space="preserve">Cenu </w:t>
      </w:r>
      <w:proofErr w:type="spellStart"/>
      <w:r w:rsidR="004E596B">
        <w:rPr>
          <w:rFonts w:ascii="Verdana" w:hAnsi="Verdana"/>
          <w:color w:val="auto"/>
          <w:sz w:val="18"/>
          <w:szCs w:val="18"/>
        </w:rPr>
        <w:t>Kaplicky</w:t>
      </w:r>
      <w:proofErr w:type="spellEnd"/>
      <w:r w:rsidR="004E596B">
        <w:rPr>
          <w:rFonts w:ascii="Verdana" w:hAnsi="Verdana"/>
          <w:color w:val="auto"/>
          <w:sz w:val="18"/>
          <w:szCs w:val="18"/>
        </w:rPr>
        <w:t xml:space="preserve"> </w:t>
      </w:r>
      <w:proofErr w:type="spellStart"/>
      <w:r w:rsidR="004E596B">
        <w:rPr>
          <w:rFonts w:ascii="Verdana" w:hAnsi="Verdana"/>
          <w:color w:val="auto"/>
          <w:sz w:val="18"/>
          <w:szCs w:val="18"/>
        </w:rPr>
        <w:t>Internship</w:t>
      </w:r>
      <w:proofErr w:type="spellEnd"/>
      <w:r w:rsidR="007377B2">
        <w:rPr>
          <w:rFonts w:ascii="Verdana" w:hAnsi="Verdana"/>
          <w:color w:val="auto"/>
          <w:sz w:val="18"/>
          <w:szCs w:val="18"/>
        </w:rPr>
        <w:t xml:space="preserve"> stejně jako </w:t>
      </w:r>
      <w:r w:rsidR="004E596B">
        <w:rPr>
          <w:rFonts w:ascii="Verdana" w:hAnsi="Verdana"/>
          <w:color w:val="auto"/>
          <w:sz w:val="18"/>
          <w:szCs w:val="18"/>
        </w:rPr>
        <w:t>1. místo v</w:t>
      </w:r>
      <w:r w:rsidR="007377B2">
        <w:rPr>
          <w:rFonts w:ascii="Verdana" w:hAnsi="Verdana"/>
          <w:color w:val="auto"/>
          <w:sz w:val="18"/>
          <w:szCs w:val="18"/>
        </w:rPr>
        <w:t xml:space="preserve"> </w:t>
      </w:r>
      <w:r w:rsidR="007377B2" w:rsidRPr="007377B2">
        <w:rPr>
          <w:rFonts w:ascii="Verdana" w:hAnsi="Verdana"/>
          <w:sz w:val="18"/>
          <w:szCs w:val="18"/>
        </w:rPr>
        <w:t>soutěžní přehlíd</w:t>
      </w:r>
      <w:r w:rsidR="004E596B">
        <w:rPr>
          <w:rFonts w:ascii="Verdana" w:hAnsi="Verdana"/>
          <w:sz w:val="18"/>
          <w:szCs w:val="18"/>
        </w:rPr>
        <w:t>ce</w:t>
      </w:r>
      <w:r w:rsidR="007377B2" w:rsidRPr="006404B6">
        <w:rPr>
          <w:rFonts w:ascii="Verdana" w:hAnsi="Verdana"/>
          <w:b/>
          <w:sz w:val="18"/>
          <w:szCs w:val="18"/>
        </w:rPr>
        <w:t xml:space="preserve"> </w:t>
      </w:r>
      <w:hyperlink r:id="rId20" w:history="1">
        <w:proofErr w:type="gramStart"/>
        <w:r w:rsidR="007377B2" w:rsidRPr="006404B6">
          <w:rPr>
            <w:rStyle w:val="Hypertextovodkaz"/>
            <w:rFonts w:ascii="Verdana" w:hAnsi="Verdana"/>
            <w:b/>
            <w:sz w:val="18"/>
            <w:szCs w:val="18"/>
          </w:rPr>
          <w:t>DIPLOM.KY</w:t>
        </w:r>
        <w:proofErr w:type="gramEnd"/>
      </w:hyperlink>
      <w:r w:rsidR="007377B2" w:rsidRPr="007377B2">
        <w:rPr>
          <w:rFonts w:ascii="Verdana" w:hAnsi="Verdana"/>
          <w:sz w:val="18"/>
          <w:szCs w:val="18"/>
        </w:rPr>
        <w:t xml:space="preserve"> </w:t>
      </w:r>
      <w:r w:rsidR="004E596B">
        <w:rPr>
          <w:rFonts w:ascii="Verdana" w:hAnsi="Verdana"/>
          <w:sz w:val="18"/>
          <w:szCs w:val="18"/>
        </w:rPr>
        <w:t>získala</w:t>
      </w:r>
      <w:r w:rsidR="007377B2">
        <w:rPr>
          <w:rFonts w:ascii="Verdana" w:hAnsi="Verdana"/>
          <w:sz w:val="18"/>
          <w:szCs w:val="18"/>
        </w:rPr>
        <w:t xml:space="preserve"> absolventka </w:t>
      </w:r>
      <w:r w:rsidR="007377B2" w:rsidRPr="006404B6">
        <w:rPr>
          <w:rFonts w:ascii="Verdana" w:hAnsi="Verdana"/>
          <w:color w:val="auto"/>
          <w:sz w:val="18"/>
          <w:szCs w:val="18"/>
        </w:rPr>
        <w:t>Akademie výtvarného umění v Praze</w:t>
      </w:r>
      <w:r w:rsidR="007377B2" w:rsidRPr="006404B6">
        <w:rPr>
          <w:rFonts w:ascii="Verdana" w:hAnsi="Verdana"/>
          <w:b/>
          <w:sz w:val="18"/>
          <w:szCs w:val="18"/>
        </w:rPr>
        <w:t xml:space="preserve"> </w:t>
      </w:r>
      <w:r w:rsidR="007377B2" w:rsidRPr="006404B6">
        <w:rPr>
          <w:rFonts w:ascii="Verdana" w:hAnsi="Verdana"/>
          <w:b/>
          <w:bCs/>
          <w:color w:val="auto"/>
          <w:sz w:val="18"/>
          <w:szCs w:val="18"/>
        </w:rPr>
        <w:t xml:space="preserve">Justýna </w:t>
      </w:r>
      <w:proofErr w:type="spellStart"/>
      <w:r w:rsidR="007377B2" w:rsidRPr="006404B6">
        <w:rPr>
          <w:rFonts w:ascii="Verdana" w:hAnsi="Verdana"/>
          <w:b/>
          <w:bCs/>
          <w:color w:val="auto"/>
          <w:sz w:val="18"/>
          <w:szCs w:val="18"/>
        </w:rPr>
        <w:t>Kaislerová</w:t>
      </w:r>
      <w:proofErr w:type="spellEnd"/>
      <w:r w:rsidR="007377B2" w:rsidRPr="006404B6">
        <w:rPr>
          <w:rFonts w:ascii="Verdana" w:hAnsi="Verdana"/>
          <w:sz w:val="18"/>
          <w:szCs w:val="18"/>
        </w:rPr>
        <w:t xml:space="preserve"> za projekt </w:t>
      </w:r>
      <w:hyperlink r:id="rId21" w:history="1">
        <w:r w:rsidR="007377B2" w:rsidRPr="006404B6">
          <w:rPr>
            <w:rStyle w:val="Hypertextovodkaz"/>
            <w:rFonts w:ascii="Verdana" w:hAnsi="Verdana"/>
            <w:b/>
            <w:bCs/>
            <w:sz w:val="18"/>
            <w:szCs w:val="18"/>
          </w:rPr>
          <w:t>MOL Smíchov – Transformace čerpacích stanic na hybridní městské domy v </w:t>
        </w:r>
        <w:proofErr w:type="spellStart"/>
        <w:r w:rsidR="007377B2" w:rsidRPr="006404B6">
          <w:rPr>
            <w:rStyle w:val="Hypertextovodkaz"/>
            <w:rFonts w:ascii="Verdana" w:hAnsi="Verdana"/>
            <w:b/>
            <w:bCs/>
            <w:sz w:val="18"/>
            <w:szCs w:val="18"/>
          </w:rPr>
          <w:t>Productive</w:t>
        </w:r>
        <w:proofErr w:type="spellEnd"/>
        <w:r w:rsidR="007377B2" w:rsidRPr="006404B6">
          <w:rPr>
            <w:rStyle w:val="Hypertextovodkaz"/>
            <w:rFonts w:ascii="Verdana" w:hAnsi="Verdana"/>
            <w:b/>
            <w:bCs/>
            <w:sz w:val="18"/>
            <w:szCs w:val="18"/>
          </w:rPr>
          <w:t xml:space="preserve"> City</w:t>
        </w:r>
      </w:hyperlink>
      <w:r w:rsidR="007377B2" w:rsidRPr="006404B6">
        <w:rPr>
          <w:rFonts w:ascii="Verdana" w:hAnsi="Verdana"/>
          <w:sz w:val="18"/>
          <w:szCs w:val="18"/>
        </w:rPr>
        <w:t>.</w:t>
      </w:r>
      <w:r w:rsidRPr="006404B6">
        <w:rPr>
          <w:rFonts w:ascii="Verdana" w:hAnsi="Verdana"/>
          <w:color w:val="auto"/>
          <w:sz w:val="18"/>
          <w:szCs w:val="18"/>
        </w:rPr>
        <w:t xml:space="preserve"> </w:t>
      </w:r>
    </w:p>
    <w:p w14:paraId="01F65BB2" w14:textId="2899BDCE" w:rsidR="00D6687E" w:rsidRPr="006404B6" w:rsidRDefault="00D6687E" w:rsidP="00D6687E">
      <w:pPr>
        <w:spacing w:line="276" w:lineRule="auto"/>
        <w:jc w:val="both"/>
        <w:rPr>
          <w:rFonts w:ascii="Verdana" w:hAnsi="Verdana"/>
          <w:i/>
          <w:sz w:val="18"/>
          <w:szCs w:val="18"/>
        </w:rPr>
      </w:pPr>
      <w:r w:rsidRPr="007377B2">
        <w:rPr>
          <w:rFonts w:ascii="Arial" w:hAnsi="Arial" w:cs="Arial"/>
          <w:b/>
          <w:i/>
          <w:color w:val="FF0000"/>
          <w:sz w:val="18"/>
          <w:szCs w:val="18"/>
        </w:rPr>
        <w:t>→</w:t>
      </w:r>
      <w:r w:rsidRPr="007377B2">
        <w:rPr>
          <w:rFonts w:ascii="Verdana" w:hAnsi="Verdana"/>
          <w:b/>
          <w:i/>
          <w:color w:val="FF0000"/>
          <w:sz w:val="18"/>
          <w:szCs w:val="18"/>
        </w:rPr>
        <w:t xml:space="preserve"> </w:t>
      </w:r>
      <w:r w:rsidRPr="007377B2">
        <w:rPr>
          <w:rFonts w:ascii="Verdana" w:hAnsi="Verdana"/>
          <w:i/>
          <w:sz w:val="18"/>
          <w:szCs w:val="18"/>
        </w:rPr>
        <w:t>Oceněn</w:t>
      </w:r>
      <w:r w:rsidR="00773A32" w:rsidRPr="007377B2">
        <w:rPr>
          <w:rFonts w:ascii="Verdana" w:hAnsi="Verdana"/>
          <w:i/>
          <w:sz w:val="18"/>
          <w:szCs w:val="18"/>
        </w:rPr>
        <w:t>á</w:t>
      </w:r>
      <w:r w:rsidRPr="007377B2">
        <w:rPr>
          <w:rFonts w:ascii="Verdana" w:hAnsi="Verdana"/>
          <w:i/>
          <w:sz w:val="18"/>
          <w:szCs w:val="18"/>
        </w:rPr>
        <w:t xml:space="preserve"> architekt</w:t>
      </w:r>
      <w:r w:rsidR="00773A32" w:rsidRPr="007377B2">
        <w:rPr>
          <w:rFonts w:ascii="Verdana" w:hAnsi="Verdana"/>
          <w:i/>
          <w:sz w:val="18"/>
          <w:szCs w:val="18"/>
        </w:rPr>
        <w:t>ka</w:t>
      </w:r>
      <w:r w:rsidRPr="007377B2">
        <w:rPr>
          <w:rFonts w:ascii="Verdana" w:hAnsi="Verdana"/>
          <w:i/>
          <w:sz w:val="18"/>
          <w:szCs w:val="18"/>
        </w:rPr>
        <w:t xml:space="preserve"> </w:t>
      </w:r>
      <w:r w:rsidRPr="006404B6">
        <w:rPr>
          <w:rFonts w:ascii="Verdana" w:hAnsi="Verdana"/>
          <w:i/>
          <w:sz w:val="18"/>
          <w:szCs w:val="18"/>
        </w:rPr>
        <w:t>získ</w:t>
      </w:r>
      <w:r w:rsidR="00773A32" w:rsidRPr="006404B6">
        <w:rPr>
          <w:rFonts w:ascii="Verdana" w:hAnsi="Verdana"/>
          <w:i/>
          <w:sz w:val="18"/>
          <w:szCs w:val="18"/>
        </w:rPr>
        <w:t>á</w:t>
      </w:r>
      <w:r w:rsidRPr="006404B6">
        <w:rPr>
          <w:rFonts w:ascii="Verdana" w:hAnsi="Verdana"/>
          <w:i/>
          <w:sz w:val="18"/>
          <w:szCs w:val="18"/>
        </w:rPr>
        <w:t xml:space="preserve"> 3měsíční plně hrazenou stáž ve Studiu </w:t>
      </w:r>
      <w:proofErr w:type="spellStart"/>
      <w:r w:rsidRPr="006404B6">
        <w:rPr>
          <w:rFonts w:ascii="Verdana" w:hAnsi="Verdana"/>
          <w:i/>
          <w:sz w:val="18"/>
          <w:szCs w:val="18"/>
        </w:rPr>
        <w:t>Libeskind</w:t>
      </w:r>
      <w:proofErr w:type="spellEnd"/>
      <w:r w:rsidRPr="006404B6">
        <w:rPr>
          <w:rFonts w:ascii="Verdana" w:hAnsi="Verdana"/>
          <w:i/>
          <w:sz w:val="18"/>
          <w:szCs w:val="18"/>
        </w:rPr>
        <w:t xml:space="preserve"> v New Yorku.</w:t>
      </w:r>
    </w:p>
    <w:p w14:paraId="71BC7A79" w14:textId="77777777" w:rsidR="00400A2F" w:rsidRPr="006404B6" w:rsidRDefault="00400A2F" w:rsidP="006D1032">
      <w:pPr>
        <w:spacing w:line="276" w:lineRule="auto"/>
        <w:jc w:val="both"/>
        <w:rPr>
          <w:rFonts w:ascii="Verdana" w:hAnsi="Verdana"/>
          <w:i/>
          <w:sz w:val="10"/>
          <w:szCs w:val="10"/>
        </w:rPr>
      </w:pPr>
    </w:p>
    <w:p w14:paraId="66B35895" w14:textId="39FE1A83" w:rsidR="007D4A09" w:rsidRPr="006404B6" w:rsidRDefault="000424B1" w:rsidP="0076057C">
      <w:pPr>
        <w:spacing w:line="276" w:lineRule="auto"/>
        <w:jc w:val="both"/>
        <w:rPr>
          <w:rFonts w:ascii="Verdana" w:hAnsi="Verdana"/>
          <w:sz w:val="18"/>
          <w:szCs w:val="18"/>
        </w:rPr>
      </w:pPr>
      <w:r w:rsidRPr="006404B6">
        <w:rPr>
          <w:rFonts w:ascii="Verdana" w:hAnsi="Verdana"/>
          <w:b/>
          <w:color w:val="auto"/>
          <w:sz w:val="18"/>
          <w:szCs w:val="18"/>
        </w:rPr>
        <w:t>CENU MINISTERSTVA PRŮMYSLU A OBCHODU</w:t>
      </w:r>
      <w:r w:rsidR="00400A2F" w:rsidRPr="006404B6">
        <w:rPr>
          <w:rFonts w:ascii="Verdana" w:hAnsi="Verdana"/>
          <w:b/>
          <w:color w:val="auto"/>
          <w:sz w:val="18"/>
          <w:szCs w:val="18"/>
        </w:rPr>
        <w:t xml:space="preserve"> </w:t>
      </w:r>
      <w:r w:rsidR="00400A2F" w:rsidRPr="006404B6">
        <w:rPr>
          <w:rFonts w:ascii="Verdana" w:hAnsi="Verdana"/>
          <w:color w:val="auto"/>
          <w:sz w:val="18"/>
          <w:szCs w:val="18"/>
        </w:rPr>
        <w:t>získal</w:t>
      </w:r>
      <w:r w:rsidR="0059495E" w:rsidRPr="006404B6">
        <w:rPr>
          <w:rFonts w:ascii="Verdana" w:hAnsi="Verdana"/>
          <w:color w:val="auto"/>
          <w:sz w:val="18"/>
          <w:szCs w:val="18"/>
        </w:rPr>
        <w:t xml:space="preserve"> </w:t>
      </w:r>
      <w:r w:rsidR="0059495E" w:rsidRPr="006404B6">
        <w:rPr>
          <w:rFonts w:ascii="Verdana" w:hAnsi="Verdana"/>
          <w:b/>
          <w:bCs/>
          <w:color w:val="auto"/>
          <w:sz w:val="18"/>
          <w:szCs w:val="18"/>
        </w:rPr>
        <w:t xml:space="preserve">Alexander Arthur </w:t>
      </w:r>
      <w:proofErr w:type="spellStart"/>
      <w:r w:rsidR="0059495E" w:rsidRPr="006404B6">
        <w:rPr>
          <w:rFonts w:ascii="Verdana" w:hAnsi="Verdana"/>
          <w:b/>
          <w:bCs/>
          <w:color w:val="auto"/>
          <w:sz w:val="18"/>
          <w:szCs w:val="18"/>
        </w:rPr>
        <w:t>Storek</w:t>
      </w:r>
      <w:proofErr w:type="spellEnd"/>
      <w:r w:rsidR="00400A2F" w:rsidRPr="006404B6">
        <w:rPr>
          <w:rFonts w:ascii="Verdana" w:hAnsi="Verdana"/>
          <w:color w:val="auto"/>
          <w:sz w:val="18"/>
          <w:szCs w:val="18"/>
        </w:rPr>
        <w:t xml:space="preserve"> z</w:t>
      </w:r>
      <w:r w:rsidR="00BE4A12" w:rsidRPr="006404B6">
        <w:rPr>
          <w:rFonts w:ascii="Verdana" w:hAnsi="Verdana"/>
          <w:color w:val="auto"/>
          <w:sz w:val="18"/>
          <w:szCs w:val="18"/>
        </w:rPr>
        <w:t> </w:t>
      </w:r>
      <w:r w:rsidR="0059495E" w:rsidRPr="006404B6">
        <w:rPr>
          <w:rFonts w:ascii="Verdana" w:hAnsi="Verdana"/>
          <w:sz w:val="18"/>
          <w:szCs w:val="18"/>
        </w:rPr>
        <w:t>Vysoké školy uměleckoprůmyslové v Praze</w:t>
      </w:r>
      <w:r w:rsidR="00400A2F" w:rsidRPr="006404B6">
        <w:rPr>
          <w:rFonts w:ascii="Verdana" w:hAnsi="Verdana"/>
          <w:color w:val="auto"/>
          <w:sz w:val="18"/>
          <w:szCs w:val="18"/>
        </w:rPr>
        <w:t>. Je</w:t>
      </w:r>
      <w:r w:rsidR="0059495E" w:rsidRPr="006404B6">
        <w:rPr>
          <w:rFonts w:ascii="Verdana" w:hAnsi="Verdana"/>
          <w:color w:val="auto"/>
          <w:sz w:val="18"/>
          <w:szCs w:val="18"/>
        </w:rPr>
        <w:t>ho</w:t>
      </w:r>
      <w:r w:rsidR="00400A2F" w:rsidRPr="006404B6">
        <w:rPr>
          <w:rFonts w:ascii="Verdana" w:hAnsi="Verdana"/>
          <w:color w:val="auto"/>
          <w:sz w:val="18"/>
          <w:szCs w:val="18"/>
        </w:rPr>
        <w:t xml:space="preserve"> diplomová práce</w:t>
      </w:r>
      <w:r w:rsidR="0059495E" w:rsidRPr="006404B6">
        <w:rPr>
          <w:rFonts w:ascii="Verdana" w:hAnsi="Verdana"/>
          <w:color w:val="auto"/>
          <w:sz w:val="18"/>
          <w:szCs w:val="18"/>
        </w:rPr>
        <w:t xml:space="preserve"> </w:t>
      </w:r>
      <w:hyperlink r:id="rId22" w:history="1">
        <w:r w:rsidR="0059495E" w:rsidRPr="006404B6">
          <w:rPr>
            <w:rStyle w:val="Hypertextovodkaz"/>
            <w:rFonts w:ascii="Verdana" w:hAnsi="Verdana"/>
            <w:b/>
            <w:bCs/>
            <w:sz w:val="18"/>
            <w:szCs w:val="18"/>
          </w:rPr>
          <w:t>Post-</w:t>
        </w:r>
        <w:proofErr w:type="spellStart"/>
        <w:r w:rsidR="0059495E" w:rsidRPr="006404B6">
          <w:rPr>
            <w:rStyle w:val="Hypertextovodkaz"/>
            <w:rFonts w:ascii="Verdana" w:hAnsi="Verdana"/>
            <w:b/>
            <w:bCs/>
            <w:sz w:val="18"/>
            <w:szCs w:val="18"/>
          </w:rPr>
          <w:t>mining</w:t>
        </w:r>
        <w:proofErr w:type="spellEnd"/>
        <w:r w:rsidR="0059495E" w:rsidRPr="006404B6">
          <w:rPr>
            <w:rStyle w:val="Hypertextovodkaz"/>
            <w:rFonts w:ascii="Verdana" w:hAnsi="Verdana"/>
            <w:b/>
            <w:bCs/>
            <w:sz w:val="18"/>
            <w:szCs w:val="18"/>
          </w:rPr>
          <w:t xml:space="preserve"> </w:t>
        </w:r>
        <w:proofErr w:type="spellStart"/>
        <w:r w:rsidR="0059495E" w:rsidRPr="006404B6">
          <w:rPr>
            <w:rStyle w:val="Hypertextovodkaz"/>
            <w:rFonts w:ascii="Verdana" w:hAnsi="Verdana"/>
            <w:b/>
            <w:bCs/>
            <w:sz w:val="18"/>
            <w:szCs w:val="18"/>
          </w:rPr>
          <w:t>Landscapes</w:t>
        </w:r>
        <w:proofErr w:type="spellEnd"/>
      </w:hyperlink>
      <w:r w:rsidR="0059495E" w:rsidRPr="006404B6">
        <w:rPr>
          <w:rFonts w:ascii="Verdana" w:hAnsi="Verdana"/>
          <w:color w:val="auto"/>
          <w:sz w:val="18"/>
          <w:szCs w:val="18"/>
        </w:rPr>
        <w:t>,</w:t>
      </w:r>
      <w:r w:rsidR="00400A2F" w:rsidRPr="006404B6">
        <w:rPr>
          <w:rFonts w:ascii="Verdana" w:hAnsi="Verdana"/>
          <w:color w:val="auto"/>
          <w:sz w:val="18"/>
          <w:szCs w:val="18"/>
        </w:rPr>
        <w:t xml:space="preserve"> </w:t>
      </w:r>
      <w:r w:rsidR="00400A2F" w:rsidRPr="006404B6">
        <w:rPr>
          <w:rFonts w:ascii="Verdana" w:hAnsi="Verdana"/>
          <w:sz w:val="18"/>
          <w:szCs w:val="18"/>
        </w:rPr>
        <w:t>kterou vedl</w:t>
      </w:r>
      <w:r w:rsidR="0059495E" w:rsidRPr="006404B6">
        <w:rPr>
          <w:rFonts w:ascii="Verdana" w:hAnsi="Verdana"/>
          <w:sz w:val="18"/>
          <w:szCs w:val="18"/>
        </w:rPr>
        <w:t>a</w:t>
      </w:r>
      <w:r w:rsidR="00400A2F" w:rsidRPr="006404B6">
        <w:rPr>
          <w:rFonts w:ascii="Verdana" w:hAnsi="Verdana"/>
          <w:sz w:val="18"/>
          <w:szCs w:val="18"/>
        </w:rPr>
        <w:t xml:space="preserve"> </w:t>
      </w:r>
      <w:r w:rsidR="00141696" w:rsidRPr="006404B6">
        <w:rPr>
          <w:rFonts w:ascii="Verdana" w:hAnsi="Verdana"/>
          <w:sz w:val="18"/>
          <w:szCs w:val="18"/>
        </w:rPr>
        <w:t>architekt</w:t>
      </w:r>
      <w:r w:rsidR="0059495E" w:rsidRPr="006404B6">
        <w:rPr>
          <w:rFonts w:ascii="Verdana" w:hAnsi="Verdana"/>
          <w:sz w:val="18"/>
          <w:szCs w:val="18"/>
        </w:rPr>
        <w:t xml:space="preserve">ka Eva </w:t>
      </w:r>
      <w:proofErr w:type="spellStart"/>
      <w:r w:rsidR="0059495E" w:rsidRPr="006404B6">
        <w:rPr>
          <w:rFonts w:ascii="Verdana" w:hAnsi="Verdana"/>
          <w:sz w:val="18"/>
          <w:szCs w:val="18"/>
        </w:rPr>
        <w:t>Franch</w:t>
      </w:r>
      <w:proofErr w:type="spellEnd"/>
      <w:r w:rsidR="0059495E" w:rsidRPr="006404B6">
        <w:rPr>
          <w:rFonts w:ascii="Verdana" w:hAnsi="Verdana"/>
          <w:sz w:val="18"/>
          <w:szCs w:val="18"/>
        </w:rPr>
        <w:t xml:space="preserve"> i </w:t>
      </w:r>
      <w:proofErr w:type="spellStart"/>
      <w:r w:rsidR="0059495E" w:rsidRPr="006404B6">
        <w:rPr>
          <w:rFonts w:ascii="Verdana" w:hAnsi="Verdana"/>
          <w:sz w:val="18"/>
          <w:szCs w:val="18"/>
        </w:rPr>
        <w:t>Gilabert</w:t>
      </w:r>
      <w:proofErr w:type="spellEnd"/>
      <w:r w:rsidR="00576C23" w:rsidRPr="006404B6">
        <w:rPr>
          <w:rFonts w:ascii="Verdana" w:hAnsi="Verdana"/>
          <w:sz w:val="18"/>
          <w:szCs w:val="18"/>
        </w:rPr>
        <w:t>,</w:t>
      </w:r>
      <w:r w:rsidR="00724DEB" w:rsidRPr="006404B6">
        <w:rPr>
          <w:rFonts w:ascii="Verdana" w:hAnsi="Verdana"/>
          <w:sz w:val="18"/>
          <w:szCs w:val="18"/>
        </w:rPr>
        <w:t xml:space="preserve"> </w:t>
      </w:r>
      <w:r w:rsidR="007D4A09" w:rsidRPr="006404B6">
        <w:rPr>
          <w:rFonts w:ascii="Verdana" w:hAnsi="Verdana"/>
          <w:sz w:val="18"/>
          <w:szCs w:val="18"/>
        </w:rPr>
        <w:t>se zabýv</w:t>
      </w:r>
      <w:r w:rsidR="0059495E" w:rsidRPr="006404B6">
        <w:rPr>
          <w:rFonts w:ascii="Verdana" w:hAnsi="Verdana"/>
          <w:sz w:val="18"/>
          <w:szCs w:val="18"/>
        </w:rPr>
        <w:t xml:space="preserve">á </w:t>
      </w:r>
      <w:r w:rsidR="009C6D76" w:rsidRPr="006404B6">
        <w:rPr>
          <w:rFonts w:ascii="Verdana" w:hAnsi="Verdana"/>
          <w:sz w:val="18"/>
          <w:szCs w:val="18"/>
        </w:rPr>
        <w:t xml:space="preserve">složitým úkolem krajinného i územního plánování, resp. </w:t>
      </w:r>
      <w:r w:rsidR="0059495E" w:rsidRPr="006404B6">
        <w:rPr>
          <w:rFonts w:ascii="Verdana" w:hAnsi="Verdana"/>
          <w:sz w:val="18"/>
          <w:szCs w:val="18"/>
        </w:rPr>
        <w:t xml:space="preserve">obnovou a rekultivací rozsáhlého území, </w:t>
      </w:r>
      <w:r w:rsidR="009C6D76" w:rsidRPr="006404B6">
        <w:rPr>
          <w:rFonts w:ascii="Verdana" w:hAnsi="Verdana"/>
          <w:sz w:val="18"/>
          <w:szCs w:val="18"/>
        </w:rPr>
        <w:t>které je poznamenáno těžbou hnědého uhlí.</w:t>
      </w:r>
      <w:r w:rsidR="00C82241" w:rsidRPr="006404B6">
        <w:rPr>
          <w:rFonts w:ascii="Verdana" w:hAnsi="Verdana"/>
          <w:sz w:val="18"/>
          <w:szCs w:val="18"/>
        </w:rPr>
        <w:t xml:space="preserve"> </w:t>
      </w:r>
      <w:r w:rsidR="00BE4A12" w:rsidRPr="006404B6">
        <w:rPr>
          <w:rFonts w:ascii="Verdana" w:hAnsi="Verdana"/>
          <w:sz w:val="18"/>
          <w:szCs w:val="18"/>
        </w:rPr>
        <w:t>„</w:t>
      </w:r>
      <w:r w:rsidR="009C6D76" w:rsidRPr="006404B6">
        <w:rPr>
          <w:rFonts w:ascii="Verdana" w:hAnsi="Verdana"/>
          <w:i/>
          <w:sz w:val="18"/>
          <w:szCs w:val="18"/>
        </w:rPr>
        <w:t>Oceňujeme snahu hledat další funkční využití a nové příležitosti pro tyto oblasti – kombinaci ekologických a</w:t>
      </w:r>
      <w:r w:rsidR="00EF5E09">
        <w:rPr>
          <w:rFonts w:ascii="Verdana" w:hAnsi="Verdana"/>
          <w:i/>
          <w:sz w:val="18"/>
          <w:szCs w:val="18"/>
        </w:rPr>
        <w:t> </w:t>
      </w:r>
      <w:r w:rsidR="009C6D76" w:rsidRPr="006404B6">
        <w:rPr>
          <w:rFonts w:ascii="Verdana" w:hAnsi="Verdana"/>
          <w:i/>
          <w:sz w:val="18"/>
          <w:szCs w:val="18"/>
        </w:rPr>
        <w:t xml:space="preserve">ekonomických funkcí, to vše spojené jak se vzděláváním o dopadech těžby, tak místním dědictvím a kulturní hornickou historií. Efektivní zemědělství a </w:t>
      </w:r>
      <w:proofErr w:type="spellStart"/>
      <w:r w:rsidR="009C6D76" w:rsidRPr="006404B6">
        <w:rPr>
          <w:rFonts w:ascii="Verdana" w:hAnsi="Verdana"/>
          <w:i/>
          <w:sz w:val="18"/>
          <w:szCs w:val="18"/>
        </w:rPr>
        <w:t>agroprůmysl</w:t>
      </w:r>
      <w:proofErr w:type="spellEnd"/>
      <w:r w:rsidR="009C6D76" w:rsidRPr="006404B6">
        <w:rPr>
          <w:rFonts w:ascii="Verdana" w:hAnsi="Verdana"/>
          <w:i/>
          <w:sz w:val="18"/>
          <w:szCs w:val="18"/>
        </w:rPr>
        <w:t xml:space="preserve"> by mohly posílit právě možnosti hydroponického způsobu pěstování, maximální zadržování vody a ekologick</w:t>
      </w:r>
      <w:r w:rsidR="009014AB" w:rsidRPr="006404B6">
        <w:rPr>
          <w:rFonts w:ascii="Verdana" w:hAnsi="Verdana"/>
          <w:i/>
          <w:sz w:val="18"/>
          <w:szCs w:val="18"/>
        </w:rPr>
        <w:t>ou</w:t>
      </w:r>
      <w:r w:rsidR="009C6D76" w:rsidRPr="006404B6">
        <w:rPr>
          <w:rFonts w:ascii="Verdana" w:hAnsi="Verdana"/>
          <w:i/>
          <w:sz w:val="18"/>
          <w:szCs w:val="18"/>
        </w:rPr>
        <w:t xml:space="preserve"> sukces</w:t>
      </w:r>
      <w:r w:rsidR="009014AB" w:rsidRPr="006404B6">
        <w:rPr>
          <w:rFonts w:ascii="Verdana" w:hAnsi="Verdana"/>
          <w:i/>
          <w:sz w:val="18"/>
          <w:szCs w:val="18"/>
        </w:rPr>
        <w:t>i</w:t>
      </w:r>
      <w:r w:rsidR="00BE4A12" w:rsidRPr="006404B6">
        <w:rPr>
          <w:rFonts w:ascii="Verdana" w:hAnsi="Verdana"/>
          <w:sz w:val="18"/>
          <w:szCs w:val="18"/>
        </w:rPr>
        <w:t xml:space="preserve">,“ </w:t>
      </w:r>
      <w:r w:rsidR="009014AB" w:rsidRPr="006404B6">
        <w:rPr>
          <w:rFonts w:ascii="Verdana" w:hAnsi="Verdana"/>
          <w:sz w:val="18"/>
          <w:szCs w:val="18"/>
        </w:rPr>
        <w:t>věří porotci společně s autorem</w:t>
      </w:r>
      <w:r w:rsidR="00BE4A12" w:rsidRPr="006404B6">
        <w:rPr>
          <w:rFonts w:ascii="Verdana" w:hAnsi="Verdana"/>
          <w:sz w:val="18"/>
          <w:szCs w:val="18"/>
        </w:rPr>
        <w:t xml:space="preserve">. </w:t>
      </w:r>
    </w:p>
    <w:p w14:paraId="095A4A3D" w14:textId="6A427017" w:rsidR="00400A2F" w:rsidRPr="006404B6" w:rsidRDefault="00400A2F" w:rsidP="006D1032">
      <w:pPr>
        <w:spacing w:line="276" w:lineRule="auto"/>
        <w:jc w:val="both"/>
        <w:rPr>
          <w:rFonts w:ascii="Verdana" w:hAnsi="Verdana"/>
          <w:iCs/>
          <w:sz w:val="18"/>
          <w:szCs w:val="18"/>
        </w:rPr>
      </w:pPr>
      <w:r w:rsidRPr="006404B6">
        <w:rPr>
          <w:rFonts w:ascii="Arial" w:hAnsi="Arial" w:cs="Arial"/>
          <w:b/>
          <w:iCs/>
          <w:color w:val="FF0000"/>
          <w:sz w:val="18"/>
          <w:szCs w:val="18"/>
        </w:rPr>
        <w:t>→</w:t>
      </w:r>
      <w:r w:rsidR="000424B1" w:rsidRPr="006404B6">
        <w:rPr>
          <w:rFonts w:ascii="Verdana" w:hAnsi="Verdana"/>
          <w:b/>
          <w:iCs/>
          <w:color w:val="FF0000"/>
          <w:sz w:val="18"/>
          <w:szCs w:val="18"/>
        </w:rPr>
        <w:t xml:space="preserve"> </w:t>
      </w:r>
      <w:r w:rsidR="000424B1" w:rsidRPr="006404B6">
        <w:rPr>
          <w:rFonts w:ascii="Verdana" w:hAnsi="Verdana"/>
          <w:iCs/>
          <w:sz w:val="18"/>
          <w:szCs w:val="18"/>
        </w:rPr>
        <w:t xml:space="preserve">Autor </w:t>
      </w:r>
      <w:r w:rsidRPr="006404B6">
        <w:rPr>
          <w:rFonts w:ascii="Verdana" w:hAnsi="Verdana"/>
          <w:iCs/>
          <w:sz w:val="18"/>
          <w:szCs w:val="18"/>
        </w:rPr>
        <w:t>získ</w:t>
      </w:r>
      <w:r w:rsidR="000424B1" w:rsidRPr="006404B6">
        <w:rPr>
          <w:rFonts w:ascii="Verdana" w:hAnsi="Verdana"/>
          <w:iCs/>
          <w:sz w:val="18"/>
          <w:szCs w:val="18"/>
        </w:rPr>
        <w:t>á</w:t>
      </w:r>
      <w:r w:rsidRPr="006404B6">
        <w:rPr>
          <w:rFonts w:ascii="Verdana" w:hAnsi="Verdana"/>
          <w:iCs/>
          <w:sz w:val="18"/>
          <w:szCs w:val="18"/>
        </w:rPr>
        <w:t xml:space="preserve"> notebook.</w:t>
      </w:r>
    </w:p>
    <w:p w14:paraId="67DEAE2B" w14:textId="77777777" w:rsidR="002B77E0" w:rsidRPr="006404B6" w:rsidRDefault="002B77E0" w:rsidP="006D1032">
      <w:pPr>
        <w:spacing w:line="276" w:lineRule="auto"/>
        <w:jc w:val="both"/>
        <w:rPr>
          <w:rFonts w:ascii="Verdana" w:hAnsi="Verdana"/>
          <w:b/>
          <w:color w:val="auto"/>
          <w:sz w:val="10"/>
          <w:szCs w:val="10"/>
        </w:rPr>
      </w:pPr>
    </w:p>
    <w:p w14:paraId="64CCA7AC" w14:textId="33EAFF45" w:rsidR="000A020D" w:rsidRPr="006404B6" w:rsidRDefault="00CB154D" w:rsidP="0076057C">
      <w:pPr>
        <w:spacing w:line="276" w:lineRule="auto"/>
        <w:jc w:val="both"/>
        <w:rPr>
          <w:rFonts w:ascii="Verdana" w:hAnsi="Verdana"/>
          <w:sz w:val="18"/>
          <w:szCs w:val="18"/>
        </w:rPr>
      </w:pPr>
      <w:r w:rsidRPr="006404B6">
        <w:rPr>
          <w:rFonts w:ascii="Verdana" w:hAnsi="Verdana"/>
          <w:b/>
          <w:color w:val="auto"/>
          <w:sz w:val="18"/>
          <w:szCs w:val="18"/>
        </w:rPr>
        <w:t>CENU SPOLEČNOSTI CEGRA</w:t>
      </w:r>
      <w:r w:rsidR="0099343D" w:rsidRPr="006404B6">
        <w:rPr>
          <w:rFonts w:ascii="Verdana" w:hAnsi="Verdana"/>
          <w:color w:val="auto"/>
          <w:sz w:val="18"/>
          <w:szCs w:val="18"/>
        </w:rPr>
        <w:t xml:space="preserve"> obdržel</w:t>
      </w:r>
      <w:r w:rsidRPr="006404B6">
        <w:rPr>
          <w:rFonts w:ascii="Verdana" w:hAnsi="Verdana"/>
          <w:color w:val="auto"/>
          <w:sz w:val="18"/>
          <w:szCs w:val="18"/>
        </w:rPr>
        <w:t xml:space="preserve"> </w:t>
      </w:r>
      <w:r w:rsidRPr="006404B6">
        <w:rPr>
          <w:rFonts w:ascii="Verdana" w:hAnsi="Verdana"/>
          <w:b/>
          <w:bCs/>
          <w:color w:val="auto"/>
          <w:sz w:val="18"/>
          <w:szCs w:val="18"/>
        </w:rPr>
        <w:t xml:space="preserve">Patrik Michal </w:t>
      </w:r>
      <w:proofErr w:type="spellStart"/>
      <w:r w:rsidRPr="006404B6">
        <w:rPr>
          <w:rFonts w:ascii="Verdana" w:hAnsi="Verdana"/>
          <w:b/>
          <w:bCs/>
          <w:color w:val="auto"/>
          <w:sz w:val="18"/>
          <w:szCs w:val="18"/>
        </w:rPr>
        <w:t>Berinšter</w:t>
      </w:r>
      <w:proofErr w:type="spellEnd"/>
      <w:r w:rsidR="006B16F3" w:rsidRPr="006404B6">
        <w:rPr>
          <w:rFonts w:ascii="Verdana" w:hAnsi="Verdana"/>
          <w:sz w:val="18"/>
          <w:szCs w:val="18"/>
        </w:rPr>
        <w:t xml:space="preserve"> </w:t>
      </w:r>
      <w:r w:rsidR="0099343D" w:rsidRPr="006404B6">
        <w:rPr>
          <w:rFonts w:ascii="Verdana" w:hAnsi="Verdana"/>
          <w:color w:val="auto"/>
          <w:sz w:val="18"/>
          <w:szCs w:val="18"/>
        </w:rPr>
        <w:t>za pr</w:t>
      </w:r>
      <w:r w:rsidR="00092F6A" w:rsidRPr="006404B6">
        <w:rPr>
          <w:rFonts w:ascii="Verdana" w:hAnsi="Verdana"/>
          <w:color w:val="auto"/>
          <w:sz w:val="18"/>
          <w:szCs w:val="18"/>
        </w:rPr>
        <w:t>áci</w:t>
      </w:r>
      <w:r w:rsidRPr="006404B6">
        <w:rPr>
          <w:rFonts w:ascii="Verdana" w:hAnsi="Verdana"/>
          <w:color w:val="auto"/>
          <w:sz w:val="18"/>
          <w:szCs w:val="18"/>
        </w:rPr>
        <w:t xml:space="preserve"> </w:t>
      </w:r>
      <w:hyperlink r:id="rId23" w:history="1">
        <w:r w:rsidRPr="006404B6">
          <w:rPr>
            <w:rStyle w:val="Hypertextovodkaz"/>
            <w:rFonts w:ascii="Verdana" w:hAnsi="Verdana"/>
            <w:b/>
            <w:bCs/>
            <w:sz w:val="18"/>
            <w:szCs w:val="18"/>
          </w:rPr>
          <w:t xml:space="preserve">7 </w:t>
        </w:r>
        <w:proofErr w:type="spellStart"/>
        <w:r w:rsidRPr="006404B6">
          <w:rPr>
            <w:rStyle w:val="Hypertextovodkaz"/>
            <w:rFonts w:ascii="Verdana" w:hAnsi="Verdana"/>
            <w:b/>
            <w:bCs/>
            <w:sz w:val="18"/>
            <w:szCs w:val="18"/>
          </w:rPr>
          <w:t>situácií</w:t>
        </w:r>
        <w:proofErr w:type="spellEnd"/>
      </w:hyperlink>
      <w:r w:rsidRPr="006404B6">
        <w:rPr>
          <w:rFonts w:ascii="Verdana" w:hAnsi="Verdana"/>
          <w:color w:val="auto"/>
          <w:sz w:val="18"/>
          <w:szCs w:val="18"/>
        </w:rPr>
        <w:t>,</w:t>
      </w:r>
      <w:r w:rsidR="00080906" w:rsidRPr="006404B6">
        <w:t xml:space="preserve"> </w:t>
      </w:r>
      <w:r w:rsidR="00724DEB" w:rsidRPr="006404B6">
        <w:rPr>
          <w:rFonts w:ascii="Verdana" w:hAnsi="Verdana"/>
          <w:sz w:val="18"/>
          <w:szCs w:val="18"/>
        </w:rPr>
        <w:t>kter</w:t>
      </w:r>
      <w:r w:rsidR="006F5827" w:rsidRPr="006404B6">
        <w:rPr>
          <w:rFonts w:ascii="Verdana" w:hAnsi="Verdana"/>
          <w:sz w:val="18"/>
          <w:szCs w:val="18"/>
        </w:rPr>
        <w:t>ou</w:t>
      </w:r>
      <w:r w:rsidR="00724DEB" w:rsidRPr="006404B6">
        <w:rPr>
          <w:rFonts w:ascii="Verdana" w:hAnsi="Verdana"/>
          <w:sz w:val="18"/>
          <w:szCs w:val="18"/>
        </w:rPr>
        <w:t xml:space="preserve"> na </w:t>
      </w:r>
      <w:r w:rsidR="006B16F3" w:rsidRPr="006404B6">
        <w:rPr>
          <w:rFonts w:ascii="Verdana" w:hAnsi="Verdana"/>
          <w:color w:val="auto"/>
          <w:sz w:val="18"/>
          <w:szCs w:val="18"/>
        </w:rPr>
        <w:t xml:space="preserve">Fakultě architektury </w:t>
      </w:r>
      <w:r w:rsidRPr="006404B6">
        <w:rPr>
          <w:rFonts w:ascii="Verdana" w:hAnsi="Verdana"/>
          <w:color w:val="auto"/>
          <w:sz w:val="18"/>
          <w:szCs w:val="18"/>
        </w:rPr>
        <w:t>Č</w:t>
      </w:r>
      <w:r w:rsidR="00724DEB" w:rsidRPr="006404B6">
        <w:rPr>
          <w:rFonts w:ascii="Verdana" w:hAnsi="Verdana"/>
          <w:color w:val="auto"/>
          <w:sz w:val="18"/>
          <w:szCs w:val="18"/>
        </w:rPr>
        <w:t>VUT v </w:t>
      </w:r>
      <w:r w:rsidRPr="006404B6">
        <w:rPr>
          <w:rFonts w:ascii="Verdana" w:hAnsi="Verdana"/>
          <w:color w:val="auto"/>
          <w:sz w:val="18"/>
          <w:szCs w:val="18"/>
        </w:rPr>
        <w:t>Praze</w:t>
      </w:r>
      <w:r w:rsidR="00724DEB" w:rsidRPr="006404B6">
        <w:rPr>
          <w:rFonts w:ascii="Verdana" w:eastAsia="AkkuratMonoPro-Regular" w:hAnsi="Verdana" w:cstheme="minorHAnsi"/>
          <w:sz w:val="18"/>
          <w:szCs w:val="18"/>
        </w:rPr>
        <w:t xml:space="preserve"> </w:t>
      </w:r>
      <w:r w:rsidRPr="006404B6">
        <w:rPr>
          <w:rFonts w:ascii="Verdana" w:hAnsi="Verdana"/>
          <w:sz w:val="18"/>
          <w:szCs w:val="18"/>
        </w:rPr>
        <w:t>vedl profesor Miroslav Cikán</w:t>
      </w:r>
      <w:r w:rsidR="006F5827" w:rsidRPr="006404B6">
        <w:rPr>
          <w:rFonts w:ascii="Verdana" w:hAnsi="Verdana"/>
          <w:sz w:val="18"/>
          <w:szCs w:val="18"/>
        </w:rPr>
        <w:t xml:space="preserve">. </w:t>
      </w:r>
      <w:r w:rsidR="008446D4" w:rsidRPr="006404B6">
        <w:rPr>
          <w:rFonts w:ascii="Verdana" w:hAnsi="Verdana"/>
          <w:sz w:val="18"/>
          <w:szCs w:val="18"/>
        </w:rPr>
        <w:t>Jde o pozoruhodnou práci</w:t>
      </w:r>
      <w:r w:rsidR="00773A32" w:rsidRPr="006404B6">
        <w:rPr>
          <w:rFonts w:ascii="Verdana" w:hAnsi="Verdana"/>
          <w:sz w:val="18"/>
          <w:szCs w:val="18"/>
        </w:rPr>
        <w:t>, v níž autor na základě dialogu s pedagogy hledá východiska pro návrh</w:t>
      </w:r>
      <w:r w:rsidR="00EF5E09">
        <w:rPr>
          <w:rFonts w:ascii="Verdana" w:hAnsi="Verdana"/>
          <w:sz w:val="18"/>
          <w:szCs w:val="18"/>
        </w:rPr>
        <w:t>y</w:t>
      </w:r>
      <w:r w:rsidR="00773A32" w:rsidRPr="006404B6">
        <w:rPr>
          <w:rFonts w:ascii="Verdana" w:hAnsi="Verdana"/>
          <w:sz w:val="18"/>
          <w:szCs w:val="18"/>
        </w:rPr>
        <w:t xml:space="preserve"> reprezentující jejich postoje v konkretizované podobě, a to na podkladě reálného programu převzatého z Fakulty architektury ČVUT v Dejvicích. </w:t>
      </w:r>
      <w:r w:rsidR="006B16F3" w:rsidRPr="006404B6">
        <w:rPr>
          <w:rFonts w:ascii="Verdana" w:hAnsi="Verdana"/>
          <w:i/>
          <w:iCs/>
          <w:sz w:val="18"/>
          <w:szCs w:val="18"/>
        </w:rPr>
        <w:t>„</w:t>
      </w:r>
      <w:r w:rsidR="00773A32" w:rsidRPr="006404B6">
        <w:rPr>
          <w:rFonts w:ascii="Verdana" w:hAnsi="Verdana"/>
          <w:i/>
          <w:iCs/>
          <w:sz w:val="18"/>
          <w:szCs w:val="18"/>
        </w:rPr>
        <w:t>Svůj návrh autor rozvádí do sedmi situací, přičemž v šesti případech vychází z myšlenkové analýzy textu konkrétního pedagoga a v posledním případě dovádí návrh do pozice osobn</w:t>
      </w:r>
      <w:r w:rsidR="00EF5E09">
        <w:rPr>
          <w:rFonts w:ascii="Verdana" w:hAnsi="Verdana"/>
          <w:i/>
          <w:iCs/>
          <w:sz w:val="18"/>
          <w:szCs w:val="18"/>
        </w:rPr>
        <w:t>ější</w:t>
      </w:r>
      <w:r w:rsidR="00773A32" w:rsidRPr="006404B6">
        <w:rPr>
          <w:rFonts w:ascii="Verdana" w:hAnsi="Verdana"/>
          <w:i/>
          <w:iCs/>
          <w:sz w:val="18"/>
          <w:szCs w:val="18"/>
        </w:rPr>
        <w:t>, a to na základě extrapolace předešlých šesti návrhů. Tato práce je ojedinělá svým širokým konceptuálním uchopením, kde je více než samotný výsledek důležitá cesta, která k návrhu vedla</w:t>
      </w:r>
      <w:r w:rsidR="006B16F3" w:rsidRPr="006404B6">
        <w:rPr>
          <w:rFonts w:ascii="Verdana" w:hAnsi="Verdana"/>
          <w:i/>
          <w:iCs/>
          <w:sz w:val="18"/>
          <w:szCs w:val="18"/>
        </w:rPr>
        <w:t>,“</w:t>
      </w:r>
      <w:r w:rsidR="006B16F3" w:rsidRPr="006404B6">
        <w:rPr>
          <w:rFonts w:ascii="Verdana" w:hAnsi="Verdana"/>
          <w:sz w:val="18"/>
          <w:szCs w:val="18"/>
        </w:rPr>
        <w:t xml:space="preserve"> </w:t>
      </w:r>
      <w:r w:rsidR="00773A32" w:rsidRPr="006404B6">
        <w:rPr>
          <w:rFonts w:ascii="Verdana" w:hAnsi="Verdana"/>
          <w:sz w:val="18"/>
          <w:szCs w:val="18"/>
        </w:rPr>
        <w:t xml:space="preserve">shodli se </w:t>
      </w:r>
      <w:r w:rsidR="006B16F3" w:rsidRPr="006404B6">
        <w:rPr>
          <w:rFonts w:ascii="Verdana" w:hAnsi="Verdana"/>
          <w:sz w:val="18"/>
          <w:szCs w:val="18"/>
        </w:rPr>
        <w:t>porotci.</w:t>
      </w:r>
    </w:p>
    <w:p w14:paraId="1A495B96" w14:textId="49083DEC" w:rsidR="0046065E" w:rsidRPr="006404B6" w:rsidRDefault="0046065E" w:rsidP="006D1032">
      <w:pPr>
        <w:spacing w:line="276" w:lineRule="auto"/>
        <w:jc w:val="both"/>
        <w:rPr>
          <w:rFonts w:ascii="Verdana" w:hAnsi="Verdana"/>
          <w:iCs/>
          <w:color w:val="auto"/>
          <w:sz w:val="18"/>
          <w:szCs w:val="18"/>
        </w:rPr>
      </w:pPr>
      <w:r w:rsidRPr="006404B6">
        <w:rPr>
          <w:rFonts w:ascii="Arial" w:hAnsi="Arial" w:cs="Arial"/>
          <w:b/>
          <w:iCs/>
          <w:color w:val="FF0000"/>
          <w:sz w:val="18"/>
          <w:szCs w:val="18"/>
        </w:rPr>
        <w:t>→</w:t>
      </w:r>
      <w:r w:rsidRPr="006404B6">
        <w:rPr>
          <w:rFonts w:ascii="Verdana" w:hAnsi="Verdana"/>
          <w:b/>
          <w:iCs/>
          <w:color w:val="FF0000"/>
          <w:sz w:val="18"/>
          <w:szCs w:val="18"/>
        </w:rPr>
        <w:t xml:space="preserve"> </w:t>
      </w:r>
      <w:r w:rsidR="00877C92" w:rsidRPr="006404B6">
        <w:rPr>
          <w:rFonts w:ascii="Verdana" w:hAnsi="Verdana"/>
          <w:iCs/>
          <w:sz w:val="18"/>
          <w:szCs w:val="18"/>
        </w:rPr>
        <w:t>Autor získá</w:t>
      </w:r>
      <w:r w:rsidRPr="006404B6">
        <w:rPr>
          <w:rFonts w:ascii="Verdana" w:hAnsi="Verdana"/>
          <w:iCs/>
          <w:sz w:val="18"/>
          <w:szCs w:val="18"/>
        </w:rPr>
        <w:t xml:space="preserve"> licenci </w:t>
      </w:r>
      <w:r w:rsidR="0046639F" w:rsidRPr="006404B6">
        <w:rPr>
          <w:rFonts w:ascii="Verdana" w:hAnsi="Verdana"/>
          <w:iCs/>
          <w:color w:val="auto"/>
          <w:sz w:val="18"/>
          <w:szCs w:val="18"/>
        </w:rPr>
        <w:t>softwar</w:t>
      </w:r>
      <w:r w:rsidR="00877C92" w:rsidRPr="006404B6">
        <w:rPr>
          <w:rFonts w:ascii="Verdana" w:hAnsi="Verdana"/>
          <w:iCs/>
          <w:color w:val="auto"/>
          <w:sz w:val="18"/>
          <w:szCs w:val="18"/>
        </w:rPr>
        <w:t>u</w:t>
      </w:r>
      <w:r w:rsidR="0046639F" w:rsidRPr="006404B6">
        <w:rPr>
          <w:rFonts w:ascii="Verdana" w:hAnsi="Verdana"/>
          <w:iCs/>
          <w:color w:val="auto"/>
          <w:sz w:val="18"/>
          <w:szCs w:val="18"/>
        </w:rPr>
        <w:t xml:space="preserve"> </w:t>
      </w:r>
      <w:proofErr w:type="spellStart"/>
      <w:r w:rsidR="0046639F" w:rsidRPr="006404B6">
        <w:rPr>
          <w:rFonts w:ascii="Verdana" w:hAnsi="Verdana"/>
          <w:iCs/>
          <w:color w:val="auto"/>
          <w:sz w:val="18"/>
          <w:szCs w:val="18"/>
        </w:rPr>
        <w:t>ArchiCAD</w:t>
      </w:r>
      <w:proofErr w:type="spellEnd"/>
      <w:r w:rsidR="009D0835" w:rsidRPr="006404B6">
        <w:rPr>
          <w:rFonts w:ascii="Verdana" w:hAnsi="Verdana"/>
          <w:iCs/>
          <w:color w:val="auto"/>
          <w:sz w:val="18"/>
          <w:szCs w:val="18"/>
        </w:rPr>
        <w:t>.</w:t>
      </w:r>
    </w:p>
    <w:p w14:paraId="0B4B44C4" w14:textId="77777777" w:rsidR="00430813" w:rsidRPr="006404B6" w:rsidRDefault="00430813" w:rsidP="006D1032">
      <w:pPr>
        <w:spacing w:line="276" w:lineRule="auto"/>
        <w:jc w:val="both"/>
        <w:rPr>
          <w:rFonts w:ascii="Verdana" w:hAnsi="Verdana"/>
          <w:i/>
          <w:sz w:val="10"/>
          <w:szCs w:val="10"/>
        </w:rPr>
      </w:pPr>
    </w:p>
    <w:p w14:paraId="6199BA50" w14:textId="165CC239" w:rsidR="00B405C6" w:rsidRPr="006404B6" w:rsidRDefault="00D6687E" w:rsidP="007F23B9">
      <w:pPr>
        <w:spacing w:line="276" w:lineRule="auto"/>
        <w:jc w:val="both"/>
        <w:rPr>
          <w:rFonts w:ascii="Verdana" w:hAnsi="Verdana" w:cstheme="minorHAnsi"/>
          <w:color w:val="auto"/>
          <w:sz w:val="18"/>
          <w:szCs w:val="18"/>
        </w:rPr>
      </w:pPr>
      <w:r w:rsidRPr="006404B6">
        <w:rPr>
          <w:rFonts w:ascii="Verdana" w:hAnsi="Verdana"/>
          <w:b/>
          <w:color w:val="auto"/>
          <w:sz w:val="18"/>
          <w:szCs w:val="18"/>
        </w:rPr>
        <w:t>C</w:t>
      </w:r>
      <w:r w:rsidR="00CB154D" w:rsidRPr="006404B6">
        <w:rPr>
          <w:rFonts w:ascii="Verdana" w:hAnsi="Verdana"/>
          <w:b/>
          <w:color w:val="auto"/>
          <w:sz w:val="18"/>
          <w:szCs w:val="18"/>
        </w:rPr>
        <w:t>ENOU SPOLEČNOSTI HELUZ</w:t>
      </w:r>
      <w:r w:rsidR="00430813" w:rsidRPr="006404B6">
        <w:rPr>
          <w:rFonts w:ascii="Verdana" w:hAnsi="Verdana"/>
          <w:color w:val="auto"/>
          <w:sz w:val="18"/>
          <w:szCs w:val="18"/>
        </w:rPr>
        <w:t xml:space="preserve"> </w:t>
      </w:r>
      <w:r w:rsidR="00643F20" w:rsidRPr="006404B6">
        <w:rPr>
          <w:rFonts w:ascii="Verdana" w:hAnsi="Verdana"/>
          <w:color w:val="auto"/>
          <w:sz w:val="18"/>
          <w:szCs w:val="18"/>
        </w:rPr>
        <w:t>byl</w:t>
      </w:r>
      <w:r w:rsidR="00B405C6" w:rsidRPr="006404B6">
        <w:rPr>
          <w:rFonts w:ascii="Verdana" w:hAnsi="Verdana"/>
          <w:color w:val="auto"/>
          <w:sz w:val="18"/>
          <w:szCs w:val="18"/>
        </w:rPr>
        <w:t>a</w:t>
      </w:r>
      <w:r w:rsidR="00643F20" w:rsidRPr="006404B6">
        <w:rPr>
          <w:rFonts w:ascii="Verdana" w:hAnsi="Verdana"/>
          <w:color w:val="auto"/>
          <w:sz w:val="18"/>
          <w:szCs w:val="18"/>
        </w:rPr>
        <w:t xml:space="preserve"> oceněn</w:t>
      </w:r>
      <w:r w:rsidR="00B405C6" w:rsidRPr="006404B6">
        <w:rPr>
          <w:rFonts w:ascii="Verdana" w:hAnsi="Verdana"/>
          <w:color w:val="auto"/>
          <w:sz w:val="18"/>
          <w:szCs w:val="18"/>
        </w:rPr>
        <w:t>a</w:t>
      </w:r>
      <w:r w:rsidRPr="006404B6">
        <w:rPr>
          <w:rFonts w:ascii="Verdana" w:hAnsi="Verdana"/>
          <w:color w:val="auto"/>
          <w:sz w:val="18"/>
          <w:szCs w:val="18"/>
        </w:rPr>
        <w:t xml:space="preserve"> práce </w:t>
      </w:r>
      <w:r w:rsidRPr="006404B6">
        <w:rPr>
          <w:rFonts w:ascii="Verdana" w:hAnsi="Verdana"/>
          <w:b/>
          <w:bCs/>
          <w:color w:val="auto"/>
          <w:sz w:val="18"/>
          <w:szCs w:val="18"/>
        </w:rPr>
        <w:t>Magdaleny Uhlířové</w:t>
      </w:r>
      <w:r w:rsidR="00430813" w:rsidRPr="006404B6">
        <w:rPr>
          <w:rFonts w:ascii="Verdana" w:hAnsi="Verdana"/>
          <w:color w:val="auto"/>
          <w:sz w:val="18"/>
          <w:szCs w:val="18"/>
        </w:rPr>
        <w:t xml:space="preserve"> </w:t>
      </w:r>
      <w:r w:rsidRPr="006404B6">
        <w:rPr>
          <w:rFonts w:ascii="Verdana" w:hAnsi="Verdana"/>
          <w:color w:val="auto"/>
          <w:sz w:val="18"/>
          <w:szCs w:val="18"/>
        </w:rPr>
        <w:t xml:space="preserve">s názvem </w:t>
      </w:r>
      <w:hyperlink r:id="rId24" w:history="1">
        <w:r w:rsidRPr="006404B6">
          <w:rPr>
            <w:rStyle w:val="Hypertextovodkaz"/>
            <w:rFonts w:ascii="Verdana" w:hAnsi="Verdana"/>
            <w:b/>
            <w:bCs/>
            <w:sz w:val="18"/>
            <w:szCs w:val="18"/>
          </w:rPr>
          <w:t>Nejlepší byt</w:t>
        </w:r>
      </w:hyperlink>
      <w:r w:rsidRPr="006404B6">
        <w:rPr>
          <w:rFonts w:ascii="Verdana" w:hAnsi="Verdana"/>
          <w:color w:val="auto"/>
          <w:sz w:val="18"/>
          <w:szCs w:val="18"/>
        </w:rPr>
        <w:t>.</w:t>
      </w:r>
      <w:r w:rsidR="00B405C6" w:rsidRPr="006404B6">
        <w:rPr>
          <w:rFonts w:ascii="Verdana" w:hAnsi="Verdana"/>
          <w:color w:val="auto"/>
          <w:sz w:val="18"/>
          <w:szCs w:val="18"/>
        </w:rPr>
        <w:t xml:space="preserve"> </w:t>
      </w:r>
      <w:r w:rsidR="00B9289C" w:rsidRPr="006404B6">
        <w:rPr>
          <w:rFonts w:ascii="Verdana" w:hAnsi="Verdana"/>
          <w:color w:val="auto"/>
          <w:sz w:val="18"/>
          <w:szCs w:val="18"/>
        </w:rPr>
        <w:t>Projekt absolventky</w:t>
      </w:r>
      <w:r w:rsidR="009367BF" w:rsidRPr="006404B6">
        <w:rPr>
          <w:rFonts w:ascii="Verdana" w:hAnsi="Verdana"/>
          <w:color w:val="auto"/>
          <w:sz w:val="18"/>
          <w:szCs w:val="18"/>
        </w:rPr>
        <w:t xml:space="preserve"> </w:t>
      </w:r>
      <w:r w:rsidR="00B9289C" w:rsidRPr="006404B6">
        <w:rPr>
          <w:rFonts w:ascii="Verdana" w:hAnsi="Verdana"/>
          <w:sz w:val="18"/>
          <w:szCs w:val="18"/>
        </w:rPr>
        <w:t xml:space="preserve">Vysoké školy uměleckoprůmyslové v Praze, jenž byl vypracován pod vedením profesora Jana </w:t>
      </w:r>
      <w:proofErr w:type="spellStart"/>
      <w:r w:rsidR="00B9289C" w:rsidRPr="006404B6">
        <w:rPr>
          <w:rFonts w:ascii="Verdana" w:hAnsi="Verdana"/>
          <w:sz w:val="18"/>
          <w:szCs w:val="18"/>
        </w:rPr>
        <w:t>Šépky</w:t>
      </w:r>
      <w:proofErr w:type="spellEnd"/>
      <w:r w:rsidR="00B9289C" w:rsidRPr="006404B6">
        <w:rPr>
          <w:rFonts w:ascii="Verdana" w:hAnsi="Verdana"/>
          <w:sz w:val="18"/>
          <w:szCs w:val="18"/>
        </w:rPr>
        <w:t xml:space="preserve">, </w:t>
      </w:r>
      <w:r w:rsidR="00922ED8" w:rsidRPr="006404B6">
        <w:rPr>
          <w:rFonts w:ascii="Verdana" w:eastAsia="Times New Roman" w:hAnsi="Verdana" w:cs="Calibri"/>
          <w:bCs/>
          <w:iCs/>
          <w:sz w:val="18"/>
          <w:szCs w:val="18"/>
        </w:rPr>
        <w:t>porot</w:t>
      </w:r>
      <w:r w:rsidR="00B9289C" w:rsidRPr="006404B6">
        <w:rPr>
          <w:rFonts w:ascii="Verdana" w:eastAsia="Times New Roman" w:hAnsi="Verdana" w:cs="Calibri"/>
          <w:bCs/>
          <w:iCs/>
          <w:sz w:val="18"/>
          <w:szCs w:val="18"/>
        </w:rPr>
        <w:t>u zaujal jako originální příklad tvůrčí transformace vysloužilého vojenského objektu Ferdinandových kasáren v pražském Karlíně na byty vhodné ke spolubydlení.</w:t>
      </w:r>
      <w:r w:rsidR="00922ED8" w:rsidRPr="006404B6">
        <w:rPr>
          <w:rFonts w:ascii="Verdana" w:eastAsia="Times New Roman" w:hAnsi="Verdana" w:cs="Calibri"/>
          <w:bCs/>
          <w:iCs/>
          <w:sz w:val="18"/>
          <w:szCs w:val="18"/>
        </w:rPr>
        <w:t xml:space="preserve"> </w:t>
      </w:r>
      <w:r w:rsidR="007F23B9" w:rsidRPr="006404B6">
        <w:rPr>
          <w:rFonts w:ascii="Verdana" w:hAnsi="Verdana"/>
          <w:i/>
          <w:iCs/>
          <w:sz w:val="18"/>
          <w:szCs w:val="18"/>
        </w:rPr>
        <w:t>„</w:t>
      </w:r>
      <w:r w:rsidR="00B9289C" w:rsidRPr="006404B6">
        <w:rPr>
          <w:rFonts w:ascii="Verdana" w:hAnsi="Verdana"/>
          <w:i/>
          <w:iCs/>
          <w:sz w:val="18"/>
          <w:szCs w:val="18"/>
        </w:rPr>
        <w:t xml:space="preserve">Zajímavá je analýza několika variant bytů a zamyšlení nad tím, co vše dnes sdílení bytu znamená. </w:t>
      </w:r>
      <w:r w:rsidR="00040A54" w:rsidRPr="006404B6">
        <w:rPr>
          <w:rFonts w:ascii="Verdana" w:hAnsi="Verdana"/>
          <w:i/>
          <w:iCs/>
          <w:sz w:val="18"/>
          <w:szCs w:val="18"/>
        </w:rPr>
        <w:t>Zaujal nás</w:t>
      </w:r>
      <w:r w:rsidR="00B9289C" w:rsidRPr="006404B6">
        <w:rPr>
          <w:rFonts w:ascii="Verdana" w:hAnsi="Verdana"/>
          <w:i/>
          <w:iCs/>
          <w:sz w:val="18"/>
          <w:szCs w:val="18"/>
        </w:rPr>
        <w:t xml:space="preserve"> i způsob provedení, resp. přivedení více světla a vzduchu </w:t>
      </w:r>
      <w:r w:rsidR="00B35A54" w:rsidRPr="006404B6">
        <w:rPr>
          <w:rFonts w:ascii="Verdana" w:hAnsi="Verdana"/>
          <w:i/>
          <w:iCs/>
          <w:sz w:val="18"/>
          <w:szCs w:val="18"/>
        </w:rPr>
        <w:t xml:space="preserve">do nitra budovy </w:t>
      </w:r>
      <w:r w:rsidR="00B9289C" w:rsidRPr="006404B6">
        <w:rPr>
          <w:rFonts w:ascii="Verdana" w:hAnsi="Verdana"/>
          <w:i/>
          <w:iCs/>
          <w:sz w:val="18"/>
          <w:szCs w:val="18"/>
        </w:rPr>
        <w:t xml:space="preserve">pomocí světlíků či atrií je originální a provokativní nápad a zároveň obecnější úvaha nad přetvářením památkově chráněných objektů. </w:t>
      </w:r>
      <w:r w:rsidR="00040A54" w:rsidRPr="006404B6">
        <w:rPr>
          <w:rFonts w:ascii="Verdana" w:hAnsi="Verdana"/>
          <w:i/>
          <w:iCs/>
          <w:sz w:val="18"/>
          <w:szCs w:val="18"/>
        </w:rPr>
        <w:t xml:space="preserve">Nové dispoziční uspořádání celého objektu by si </w:t>
      </w:r>
      <w:r w:rsidR="00B35A54" w:rsidRPr="006404B6">
        <w:rPr>
          <w:rFonts w:ascii="Verdana" w:hAnsi="Verdana"/>
          <w:i/>
          <w:iCs/>
          <w:sz w:val="18"/>
          <w:szCs w:val="18"/>
        </w:rPr>
        <w:t>zasloužilo</w:t>
      </w:r>
      <w:r w:rsidR="00040A54" w:rsidRPr="006404B6">
        <w:rPr>
          <w:rFonts w:ascii="Verdana" w:hAnsi="Verdana"/>
          <w:i/>
          <w:iCs/>
          <w:sz w:val="18"/>
          <w:szCs w:val="18"/>
        </w:rPr>
        <w:t xml:space="preserve"> dopracování</w:t>
      </w:r>
      <w:r w:rsidR="007F23B9" w:rsidRPr="006404B6">
        <w:rPr>
          <w:rFonts w:ascii="Verdana" w:hAnsi="Verdana"/>
          <w:i/>
          <w:iCs/>
          <w:sz w:val="18"/>
          <w:szCs w:val="18"/>
        </w:rPr>
        <w:t>,“</w:t>
      </w:r>
      <w:r w:rsidR="007F23B9" w:rsidRPr="006404B6">
        <w:rPr>
          <w:rFonts w:ascii="Verdana" w:hAnsi="Verdana"/>
          <w:sz w:val="18"/>
          <w:szCs w:val="18"/>
        </w:rPr>
        <w:t xml:space="preserve"> </w:t>
      </w:r>
      <w:r w:rsidR="00040A54" w:rsidRPr="006404B6">
        <w:rPr>
          <w:rFonts w:ascii="Verdana" w:hAnsi="Verdana"/>
          <w:sz w:val="18"/>
          <w:szCs w:val="18"/>
        </w:rPr>
        <w:t>přizna</w:t>
      </w:r>
      <w:r w:rsidR="007F23B9" w:rsidRPr="006404B6">
        <w:rPr>
          <w:rFonts w:ascii="Verdana" w:hAnsi="Verdana"/>
          <w:sz w:val="18"/>
          <w:szCs w:val="18"/>
        </w:rPr>
        <w:t>li porotci.</w:t>
      </w:r>
    </w:p>
    <w:p w14:paraId="618D8838" w14:textId="6D42CBBD" w:rsidR="00430813" w:rsidRPr="006404B6" w:rsidRDefault="00430813" w:rsidP="00040A54">
      <w:pPr>
        <w:spacing w:line="276" w:lineRule="auto"/>
        <w:rPr>
          <w:rFonts w:ascii="Verdana" w:hAnsi="Verdana"/>
          <w:iCs/>
          <w:sz w:val="18"/>
          <w:szCs w:val="18"/>
        </w:rPr>
      </w:pPr>
      <w:r w:rsidRPr="006404B6">
        <w:rPr>
          <w:rFonts w:ascii="Arial" w:hAnsi="Arial" w:cs="Arial"/>
          <w:b/>
          <w:iCs/>
          <w:color w:val="FF0000"/>
          <w:sz w:val="18"/>
          <w:szCs w:val="18"/>
        </w:rPr>
        <w:lastRenderedPageBreak/>
        <w:t>→</w:t>
      </w:r>
      <w:r w:rsidRPr="006404B6">
        <w:rPr>
          <w:rFonts w:ascii="Verdana" w:hAnsi="Verdana"/>
          <w:b/>
          <w:iCs/>
          <w:color w:val="FF0000"/>
          <w:sz w:val="18"/>
          <w:szCs w:val="18"/>
        </w:rPr>
        <w:t xml:space="preserve"> </w:t>
      </w:r>
      <w:r w:rsidR="00DF6E0D" w:rsidRPr="006404B6">
        <w:rPr>
          <w:rFonts w:ascii="Verdana" w:hAnsi="Verdana"/>
          <w:iCs/>
          <w:sz w:val="18"/>
          <w:szCs w:val="18"/>
        </w:rPr>
        <w:t xml:space="preserve">Oceněný projekt </w:t>
      </w:r>
      <w:r w:rsidR="00040A54" w:rsidRPr="006404B6">
        <w:rPr>
          <w:rFonts w:ascii="Verdana" w:hAnsi="Verdana"/>
          <w:iCs/>
          <w:sz w:val="18"/>
          <w:szCs w:val="18"/>
        </w:rPr>
        <w:t>získá</w:t>
      </w:r>
      <w:r w:rsidR="00DF6E0D" w:rsidRPr="006404B6">
        <w:rPr>
          <w:rFonts w:ascii="Verdana" w:hAnsi="Verdana"/>
          <w:iCs/>
          <w:sz w:val="18"/>
          <w:szCs w:val="18"/>
        </w:rPr>
        <w:t xml:space="preserve"> </w:t>
      </w:r>
      <w:r w:rsidR="00110960" w:rsidRPr="006404B6">
        <w:rPr>
          <w:rFonts w:ascii="Verdana" w:hAnsi="Verdana"/>
          <w:iCs/>
          <w:sz w:val="18"/>
          <w:szCs w:val="18"/>
          <w:shd w:val="clear" w:color="auto" w:fill="FFFFFF"/>
        </w:rPr>
        <w:t>mediální</w:t>
      </w:r>
      <w:r w:rsidR="002D5D88" w:rsidRPr="006404B6">
        <w:rPr>
          <w:rFonts w:ascii="Verdana" w:hAnsi="Verdana"/>
          <w:iCs/>
          <w:sz w:val="18"/>
          <w:szCs w:val="18"/>
          <w:shd w:val="clear" w:color="auto" w:fill="FFFFFF"/>
        </w:rPr>
        <w:t xml:space="preserve"> prostor pro prezentaci </w:t>
      </w:r>
      <w:r w:rsidR="00110960" w:rsidRPr="006404B6">
        <w:rPr>
          <w:rFonts w:ascii="Verdana" w:hAnsi="Verdana"/>
          <w:iCs/>
          <w:color w:val="auto"/>
          <w:sz w:val="18"/>
          <w:szCs w:val="18"/>
          <w:shd w:val="clear" w:color="auto" w:fill="FFFFFF"/>
        </w:rPr>
        <w:t xml:space="preserve">na portálu </w:t>
      </w:r>
      <w:proofErr w:type="spellStart"/>
      <w:r w:rsidR="00110960" w:rsidRPr="006404B6">
        <w:rPr>
          <w:rFonts w:ascii="Verdana" w:hAnsi="Verdana"/>
          <w:iCs/>
          <w:color w:val="auto"/>
          <w:sz w:val="18"/>
          <w:szCs w:val="18"/>
          <w:shd w:val="clear" w:color="auto" w:fill="FFFFFF"/>
        </w:rPr>
        <w:t>archSPACE</w:t>
      </w:r>
      <w:proofErr w:type="spellEnd"/>
      <w:r w:rsidRPr="006404B6">
        <w:rPr>
          <w:rFonts w:ascii="Verdana" w:hAnsi="Verdana"/>
          <w:iCs/>
          <w:sz w:val="18"/>
          <w:szCs w:val="18"/>
        </w:rPr>
        <w:t>.</w:t>
      </w:r>
    </w:p>
    <w:p w14:paraId="0DAFC189" w14:textId="77777777" w:rsidR="00922ED8" w:rsidRPr="006404B6" w:rsidRDefault="00922ED8" w:rsidP="006D1032">
      <w:pPr>
        <w:spacing w:line="276" w:lineRule="auto"/>
        <w:jc w:val="both"/>
        <w:rPr>
          <w:rFonts w:ascii="Verdana" w:hAnsi="Verdana"/>
          <w:i/>
          <w:sz w:val="10"/>
          <w:szCs w:val="10"/>
        </w:rPr>
      </w:pPr>
    </w:p>
    <w:p w14:paraId="2AA05B8B" w14:textId="48FAF014" w:rsidR="00922ED8" w:rsidRPr="006404B6" w:rsidRDefault="00311AA1" w:rsidP="0076057C">
      <w:pPr>
        <w:spacing w:line="276" w:lineRule="auto"/>
        <w:jc w:val="both"/>
        <w:rPr>
          <w:rFonts w:ascii="Verdana" w:hAnsi="Verdana" w:cstheme="minorHAnsi"/>
          <w:sz w:val="18"/>
          <w:szCs w:val="18"/>
        </w:rPr>
      </w:pPr>
      <w:r w:rsidRPr="006404B6">
        <w:rPr>
          <w:rFonts w:ascii="Verdana" w:hAnsi="Verdana"/>
          <w:b/>
          <w:sz w:val="18"/>
          <w:szCs w:val="18"/>
        </w:rPr>
        <w:t>C</w:t>
      </w:r>
      <w:r w:rsidR="00CB154D" w:rsidRPr="006404B6">
        <w:rPr>
          <w:rFonts w:ascii="Verdana" w:hAnsi="Verdana"/>
          <w:b/>
          <w:sz w:val="18"/>
          <w:szCs w:val="18"/>
        </w:rPr>
        <w:t>ENU SPOLEČNOSTI ZUMTOBEL</w:t>
      </w:r>
      <w:r w:rsidR="00922ED8" w:rsidRPr="006404B6">
        <w:rPr>
          <w:rFonts w:ascii="Verdana" w:hAnsi="Verdana"/>
          <w:sz w:val="18"/>
          <w:szCs w:val="18"/>
        </w:rPr>
        <w:t xml:space="preserve"> obdržel</w:t>
      </w:r>
      <w:r w:rsidRPr="006404B6">
        <w:rPr>
          <w:rFonts w:ascii="Verdana" w:hAnsi="Verdana"/>
          <w:sz w:val="18"/>
          <w:szCs w:val="18"/>
        </w:rPr>
        <w:t xml:space="preserve"> </w:t>
      </w:r>
      <w:r w:rsidRPr="006404B6">
        <w:rPr>
          <w:rFonts w:ascii="Verdana" w:hAnsi="Verdana"/>
          <w:b/>
          <w:bCs/>
          <w:color w:val="auto"/>
          <w:sz w:val="18"/>
          <w:szCs w:val="18"/>
        </w:rPr>
        <w:t>Matěj Hoffman</w:t>
      </w:r>
      <w:r w:rsidR="00922ED8" w:rsidRPr="006404B6">
        <w:rPr>
          <w:rFonts w:ascii="Verdana" w:hAnsi="Verdana"/>
          <w:color w:val="auto"/>
          <w:sz w:val="18"/>
          <w:szCs w:val="18"/>
        </w:rPr>
        <w:t xml:space="preserve"> </w:t>
      </w:r>
      <w:r w:rsidR="00922ED8" w:rsidRPr="006404B6">
        <w:rPr>
          <w:rFonts w:ascii="Verdana" w:hAnsi="Verdana"/>
          <w:sz w:val="18"/>
          <w:szCs w:val="18"/>
        </w:rPr>
        <w:t>za práci</w:t>
      </w:r>
      <w:r w:rsidRPr="006404B6">
        <w:rPr>
          <w:rFonts w:ascii="Verdana" w:hAnsi="Verdana"/>
          <w:sz w:val="18"/>
          <w:szCs w:val="18"/>
        </w:rPr>
        <w:t xml:space="preserve"> </w:t>
      </w:r>
      <w:hyperlink r:id="rId25" w:history="1">
        <w:r w:rsidRPr="006404B6">
          <w:rPr>
            <w:rStyle w:val="Hypertextovodkaz"/>
            <w:rFonts w:ascii="Verdana" w:hAnsi="Verdana"/>
            <w:b/>
            <w:bCs/>
            <w:sz w:val="18"/>
            <w:szCs w:val="18"/>
          </w:rPr>
          <w:t>Veletržní palác 3.0</w:t>
        </w:r>
      </w:hyperlink>
      <w:r w:rsidR="0098095C" w:rsidRPr="006404B6">
        <w:rPr>
          <w:rFonts w:ascii="Verdana" w:hAnsi="Verdana" w:cs="Calibri"/>
          <w:b/>
          <w:i/>
          <w:sz w:val="18"/>
          <w:szCs w:val="18"/>
        </w:rPr>
        <w:t>.</w:t>
      </w:r>
      <w:r w:rsidR="00922ED8" w:rsidRPr="006404B6">
        <w:rPr>
          <w:rFonts w:ascii="Verdana" w:hAnsi="Verdana"/>
          <w:sz w:val="18"/>
          <w:szCs w:val="18"/>
        </w:rPr>
        <w:t xml:space="preserve"> Absolvent </w:t>
      </w:r>
      <w:r w:rsidR="007F23B9" w:rsidRPr="006404B6">
        <w:rPr>
          <w:rFonts w:ascii="Verdana" w:hAnsi="Verdana"/>
          <w:sz w:val="18"/>
          <w:szCs w:val="18"/>
        </w:rPr>
        <w:t>Vysoké škol</w:t>
      </w:r>
      <w:r w:rsidRPr="006404B6">
        <w:rPr>
          <w:rFonts w:ascii="Verdana" w:hAnsi="Verdana"/>
          <w:sz w:val="18"/>
          <w:szCs w:val="18"/>
        </w:rPr>
        <w:t>y</w:t>
      </w:r>
      <w:r w:rsidR="007F23B9" w:rsidRPr="006404B6">
        <w:rPr>
          <w:rFonts w:ascii="Verdana" w:hAnsi="Verdana"/>
          <w:sz w:val="18"/>
          <w:szCs w:val="18"/>
        </w:rPr>
        <w:t xml:space="preserve"> uměleckoprůmyslové v Praze</w:t>
      </w:r>
      <w:r w:rsidR="0098095C" w:rsidRPr="006404B6">
        <w:rPr>
          <w:rFonts w:ascii="Verdana" w:hAnsi="Verdana"/>
          <w:sz w:val="18"/>
          <w:szCs w:val="18"/>
        </w:rPr>
        <w:t xml:space="preserve"> </w:t>
      </w:r>
      <w:r w:rsidR="00CD5135" w:rsidRPr="006404B6">
        <w:rPr>
          <w:rFonts w:ascii="Verdana" w:hAnsi="Verdana"/>
          <w:sz w:val="18"/>
          <w:szCs w:val="18"/>
        </w:rPr>
        <w:t xml:space="preserve">se </w:t>
      </w:r>
      <w:r w:rsidR="009367BF" w:rsidRPr="006404B6">
        <w:rPr>
          <w:rFonts w:ascii="Verdana" w:hAnsi="Verdana"/>
          <w:sz w:val="18"/>
          <w:szCs w:val="18"/>
        </w:rPr>
        <w:t xml:space="preserve">pod vedením </w:t>
      </w:r>
      <w:r w:rsidR="00DF3652" w:rsidRPr="006404B6">
        <w:rPr>
          <w:rFonts w:ascii="Verdana" w:hAnsi="Verdana"/>
          <w:sz w:val="18"/>
          <w:szCs w:val="18"/>
        </w:rPr>
        <w:t xml:space="preserve">profesora </w:t>
      </w:r>
      <w:r w:rsidRPr="006404B6">
        <w:rPr>
          <w:rFonts w:ascii="Verdana" w:hAnsi="Verdana"/>
          <w:sz w:val="18"/>
          <w:szCs w:val="18"/>
        </w:rPr>
        <w:t xml:space="preserve">Romana Brychty zabýval </w:t>
      </w:r>
      <w:r w:rsidR="00A77688" w:rsidRPr="006404B6">
        <w:rPr>
          <w:rFonts w:ascii="Verdana" w:hAnsi="Verdana"/>
          <w:sz w:val="18"/>
          <w:szCs w:val="18"/>
        </w:rPr>
        <w:t xml:space="preserve">otázkou </w:t>
      </w:r>
      <w:r w:rsidR="00EF5E09">
        <w:rPr>
          <w:rFonts w:ascii="Verdana" w:hAnsi="Verdana"/>
          <w:sz w:val="18"/>
          <w:szCs w:val="18"/>
        </w:rPr>
        <w:t xml:space="preserve">dnešního </w:t>
      </w:r>
      <w:r w:rsidR="00A77688" w:rsidRPr="006404B6">
        <w:rPr>
          <w:rFonts w:ascii="Verdana" w:hAnsi="Verdana"/>
          <w:sz w:val="18"/>
          <w:szCs w:val="18"/>
        </w:rPr>
        <w:t>významu a postavení muzea ve společnosti. Na základě studia historie, neuskutečněných plánů a analýzy současného stavu navrhl transformaci Veletržního paláce NG v</w:t>
      </w:r>
      <w:r w:rsidR="00EF5E09">
        <w:rPr>
          <w:rFonts w:ascii="Verdana" w:hAnsi="Verdana"/>
          <w:sz w:val="18"/>
          <w:szCs w:val="18"/>
        </w:rPr>
        <w:t> </w:t>
      </w:r>
      <w:r w:rsidRPr="006404B6">
        <w:rPr>
          <w:rFonts w:ascii="Verdana" w:hAnsi="Verdana"/>
          <w:sz w:val="18"/>
          <w:szCs w:val="18"/>
        </w:rPr>
        <w:t>Praze.</w:t>
      </w:r>
      <w:r w:rsidR="007F23B9" w:rsidRPr="006404B6">
        <w:rPr>
          <w:rFonts w:ascii="Verdana" w:hAnsi="Verdana" w:cstheme="minorHAnsi"/>
          <w:sz w:val="18"/>
          <w:szCs w:val="18"/>
        </w:rPr>
        <w:t xml:space="preserve"> </w:t>
      </w:r>
      <w:r w:rsidR="007F23B9" w:rsidRPr="006404B6">
        <w:rPr>
          <w:rFonts w:ascii="Verdana" w:hAnsi="Verdana"/>
          <w:sz w:val="18"/>
          <w:szCs w:val="18"/>
        </w:rPr>
        <w:t xml:space="preserve">Diplomová práce byla oceněna porotou za svůj </w:t>
      </w:r>
      <w:r w:rsidR="00A77688" w:rsidRPr="006404B6">
        <w:rPr>
          <w:rFonts w:ascii="Verdana" w:hAnsi="Verdana"/>
          <w:sz w:val="18"/>
          <w:szCs w:val="18"/>
        </w:rPr>
        <w:t>neortodoxní způsob uvažování o významné ikoně české moderní architektury, která však ve své současné podobě není příliš funkční</w:t>
      </w:r>
      <w:r w:rsidR="007F23B9" w:rsidRPr="006404B6">
        <w:rPr>
          <w:rFonts w:ascii="Verdana" w:hAnsi="Verdana"/>
          <w:sz w:val="18"/>
          <w:szCs w:val="18"/>
        </w:rPr>
        <w:t xml:space="preserve">. </w:t>
      </w:r>
      <w:r w:rsidR="00DF3652" w:rsidRPr="006404B6">
        <w:rPr>
          <w:rFonts w:ascii="Verdana" w:hAnsi="Verdana"/>
          <w:i/>
          <w:iCs/>
          <w:sz w:val="18"/>
          <w:szCs w:val="18"/>
        </w:rPr>
        <w:t>„</w:t>
      </w:r>
      <w:r w:rsidR="007F23B9" w:rsidRPr="006404B6">
        <w:rPr>
          <w:rFonts w:ascii="Verdana" w:hAnsi="Verdana"/>
          <w:i/>
          <w:iCs/>
          <w:sz w:val="18"/>
          <w:szCs w:val="18"/>
        </w:rPr>
        <w:t xml:space="preserve">Autor </w:t>
      </w:r>
      <w:r w:rsidR="00A4306D" w:rsidRPr="006404B6">
        <w:rPr>
          <w:rFonts w:ascii="Verdana" w:hAnsi="Verdana"/>
          <w:i/>
          <w:iCs/>
          <w:sz w:val="18"/>
          <w:szCs w:val="18"/>
        </w:rPr>
        <w:t>pomocí několika jednoduchých architektonických operací přeorganizoval program v rámci domu, otevřel parter budovy jako přístupný a napříč budovou propojený veřejný prostor. Výstavní prostory s kontrolovaným osvětlením jsou situovány do hloubky dispozice, zatímco vložením nového zavěšeného objemu do prostoru dvorany vznikají další víceúčelové a výstavní sály o vyšší světlé výšce, které zde dosud chybí,</w:t>
      </w:r>
      <w:r w:rsidR="007F23B9" w:rsidRPr="006404B6">
        <w:rPr>
          <w:rFonts w:ascii="Verdana" w:hAnsi="Verdana"/>
          <w:i/>
          <w:iCs/>
          <w:sz w:val="18"/>
          <w:szCs w:val="18"/>
        </w:rPr>
        <w:t xml:space="preserve">“ </w:t>
      </w:r>
      <w:r w:rsidR="007F23B9" w:rsidRPr="006404B6">
        <w:rPr>
          <w:rFonts w:ascii="Verdana" w:hAnsi="Verdana"/>
          <w:sz w:val="18"/>
          <w:szCs w:val="18"/>
        </w:rPr>
        <w:t>vyzdvihli porotci.</w:t>
      </w:r>
    </w:p>
    <w:p w14:paraId="64E4B4DE" w14:textId="15D6BD36" w:rsidR="00386AFD" w:rsidRPr="006404B6" w:rsidRDefault="00922ED8" w:rsidP="00040A54">
      <w:pPr>
        <w:spacing w:line="276" w:lineRule="auto"/>
        <w:rPr>
          <w:rFonts w:ascii="Verdana" w:hAnsi="Verdana"/>
          <w:i/>
          <w:sz w:val="18"/>
          <w:szCs w:val="18"/>
        </w:rPr>
      </w:pPr>
      <w:r w:rsidRPr="006404B6">
        <w:rPr>
          <w:rFonts w:ascii="Arial" w:hAnsi="Arial" w:cs="Arial"/>
          <w:b/>
          <w:i/>
          <w:color w:val="FF0000"/>
          <w:sz w:val="18"/>
          <w:szCs w:val="18"/>
        </w:rPr>
        <w:t>→</w:t>
      </w:r>
      <w:r w:rsidRPr="006404B6">
        <w:rPr>
          <w:rFonts w:ascii="Verdana" w:hAnsi="Verdana"/>
          <w:b/>
          <w:i/>
          <w:color w:val="FF0000"/>
          <w:sz w:val="18"/>
          <w:szCs w:val="18"/>
        </w:rPr>
        <w:t xml:space="preserve"> </w:t>
      </w:r>
      <w:r w:rsidR="00A4306D" w:rsidRPr="006404B6">
        <w:rPr>
          <w:rFonts w:ascii="Verdana" w:hAnsi="Verdana"/>
          <w:iCs/>
          <w:sz w:val="18"/>
          <w:szCs w:val="18"/>
        </w:rPr>
        <w:t>Autor</w:t>
      </w:r>
      <w:r w:rsidRPr="006404B6">
        <w:rPr>
          <w:rFonts w:ascii="Verdana" w:hAnsi="Verdana"/>
          <w:iCs/>
          <w:sz w:val="18"/>
          <w:szCs w:val="18"/>
        </w:rPr>
        <w:t xml:space="preserve"> </w:t>
      </w:r>
      <w:r w:rsidR="00A4306D" w:rsidRPr="006404B6">
        <w:rPr>
          <w:rFonts w:ascii="Verdana" w:hAnsi="Verdana"/>
          <w:iCs/>
          <w:sz w:val="18"/>
          <w:szCs w:val="18"/>
        </w:rPr>
        <w:t xml:space="preserve">navštíví </w:t>
      </w:r>
      <w:r w:rsidR="00386AFD" w:rsidRPr="006404B6">
        <w:rPr>
          <w:rFonts w:ascii="Verdana" w:hAnsi="Verdana"/>
          <w:bCs/>
          <w:iCs/>
          <w:sz w:val="18"/>
          <w:szCs w:val="18"/>
        </w:rPr>
        <w:t>centrál</w:t>
      </w:r>
      <w:r w:rsidR="00A4306D" w:rsidRPr="006404B6">
        <w:rPr>
          <w:rFonts w:ascii="Verdana" w:hAnsi="Verdana"/>
          <w:bCs/>
          <w:iCs/>
          <w:sz w:val="18"/>
          <w:szCs w:val="18"/>
        </w:rPr>
        <w:t>u</w:t>
      </w:r>
      <w:r w:rsidR="00386AFD" w:rsidRPr="006404B6">
        <w:rPr>
          <w:rFonts w:ascii="Verdana" w:hAnsi="Verdana"/>
          <w:bCs/>
          <w:iCs/>
          <w:sz w:val="18"/>
          <w:szCs w:val="18"/>
        </w:rPr>
        <w:t xml:space="preserve"> společnosti </w:t>
      </w:r>
      <w:proofErr w:type="spellStart"/>
      <w:r w:rsidR="00386AFD" w:rsidRPr="006404B6">
        <w:rPr>
          <w:rFonts w:ascii="Verdana" w:hAnsi="Verdana"/>
          <w:bCs/>
          <w:iCs/>
          <w:sz w:val="18"/>
          <w:szCs w:val="18"/>
        </w:rPr>
        <w:t>Zumtobel</w:t>
      </w:r>
      <w:proofErr w:type="spellEnd"/>
      <w:r w:rsidR="00386AFD" w:rsidRPr="006404B6">
        <w:rPr>
          <w:rFonts w:ascii="Verdana" w:hAnsi="Verdana"/>
          <w:bCs/>
          <w:iCs/>
          <w:sz w:val="18"/>
          <w:szCs w:val="18"/>
        </w:rPr>
        <w:t xml:space="preserve"> v rakouském </w:t>
      </w:r>
      <w:proofErr w:type="spellStart"/>
      <w:r w:rsidR="00386AFD" w:rsidRPr="006404B6">
        <w:rPr>
          <w:rFonts w:ascii="Verdana" w:hAnsi="Verdana"/>
          <w:bCs/>
          <w:iCs/>
          <w:sz w:val="18"/>
          <w:szCs w:val="18"/>
        </w:rPr>
        <w:t>Dornbirnu</w:t>
      </w:r>
      <w:proofErr w:type="spellEnd"/>
      <w:r w:rsidR="00386AFD" w:rsidRPr="006404B6">
        <w:rPr>
          <w:rFonts w:ascii="Verdana" w:hAnsi="Verdana"/>
          <w:bCs/>
          <w:iCs/>
          <w:sz w:val="18"/>
          <w:szCs w:val="18"/>
        </w:rPr>
        <w:t xml:space="preserve"> </w:t>
      </w:r>
      <w:r w:rsidR="00D6687E" w:rsidRPr="006404B6">
        <w:rPr>
          <w:rFonts w:ascii="Verdana" w:hAnsi="Verdana"/>
          <w:bCs/>
          <w:iCs/>
          <w:sz w:val="18"/>
          <w:szCs w:val="18"/>
        </w:rPr>
        <w:t xml:space="preserve">včetně unikátního architektonického prostoru </w:t>
      </w:r>
      <w:proofErr w:type="spellStart"/>
      <w:r w:rsidR="00D6687E" w:rsidRPr="006404B6">
        <w:rPr>
          <w:rFonts w:ascii="Verdana" w:hAnsi="Verdana"/>
          <w:bCs/>
          <w:iCs/>
          <w:sz w:val="18"/>
          <w:szCs w:val="18"/>
        </w:rPr>
        <w:t>Light</w:t>
      </w:r>
      <w:proofErr w:type="spellEnd"/>
      <w:r w:rsidR="00D6687E" w:rsidRPr="006404B6">
        <w:rPr>
          <w:rFonts w:ascii="Verdana" w:hAnsi="Verdana"/>
          <w:bCs/>
          <w:iCs/>
          <w:sz w:val="18"/>
          <w:szCs w:val="18"/>
        </w:rPr>
        <w:t xml:space="preserve"> </w:t>
      </w:r>
      <w:proofErr w:type="spellStart"/>
      <w:r w:rsidR="00D6687E" w:rsidRPr="006404B6">
        <w:rPr>
          <w:rFonts w:ascii="Verdana" w:hAnsi="Verdana"/>
          <w:bCs/>
          <w:iCs/>
          <w:sz w:val="18"/>
          <w:szCs w:val="18"/>
        </w:rPr>
        <w:t>Forum</w:t>
      </w:r>
      <w:proofErr w:type="spellEnd"/>
      <w:r w:rsidR="00D6687E" w:rsidRPr="006404B6">
        <w:rPr>
          <w:rFonts w:ascii="Verdana" w:hAnsi="Verdana"/>
          <w:bCs/>
          <w:iCs/>
          <w:sz w:val="18"/>
          <w:szCs w:val="18"/>
        </w:rPr>
        <w:t>, jenž vznikl přestavbou staré tovární haly</w:t>
      </w:r>
      <w:r w:rsidR="00386AFD" w:rsidRPr="006404B6">
        <w:rPr>
          <w:rFonts w:ascii="Verdana" w:hAnsi="Verdana"/>
          <w:iCs/>
          <w:sz w:val="18"/>
          <w:szCs w:val="18"/>
        </w:rPr>
        <w:t>.</w:t>
      </w:r>
    </w:p>
    <w:p w14:paraId="34FB8C87" w14:textId="77777777" w:rsidR="00BC2514" w:rsidRPr="006404B6" w:rsidRDefault="00BC2514" w:rsidP="006D1032">
      <w:pPr>
        <w:spacing w:line="276" w:lineRule="auto"/>
        <w:jc w:val="both"/>
        <w:rPr>
          <w:rFonts w:ascii="Verdana" w:hAnsi="Verdana"/>
          <w:i/>
          <w:sz w:val="10"/>
          <w:szCs w:val="10"/>
        </w:rPr>
      </w:pPr>
    </w:p>
    <w:p w14:paraId="339F6544" w14:textId="77777777" w:rsidR="00B2657F" w:rsidRPr="006404B6" w:rsidRDefault="00B2657F" w:rsidP="00D62B1F">
      <w:pPr>
        <w:autoSpaceDE w:val="0"/>
        <w:autoSpaceDN w:val="0"/>
        <w:adjustRightInd w:val="0"/>
        <w:spacing w:line="276" w:lineRule="auto"/>
        <w:jc w:val="both"/>
        <w:rPr>
          <w:rFonts w:ascii="Verdana" w:hAnsi="Verdana"/>
          <w:color w:val="auto"/>
          <w:sz w:val="18"/>
          <w:szCs w:val="18"/>
        </w:rPr>
      </w:pPr>
    </w:p>
    <w:p w14:paraId="317E336C" w14:textId="03793211" w:rsidR="003E3D9E" w:rsidRPr="006404B6" w:rsidRDefault="003E3D9E" w:rsidP="00D62B1F">
      <w:pPr>
        <w:autoSpaceDE w:val="0"/>
        <w:autoSpaceDN w:val="0"/>
        <w:adjustRightInd w:val="0"/>
        <w:spacing w:line="276" w:lineRule="auto"/>
        <w:jc w:val="both"/>
        <w:rPr>
          <w:rFonts w:ascii="Verdana" w:hAnsi="Verdana"/>
          <w:color w:val="auto"/>
          <w:sz w:val="18"/>
          <w:szCs w:val="18"/>
        </w:rPr>
      </w:pPr>
    </w:p>
    <w:p w14:paraId="596CB20A" w14:textId="041EFD92" w:rsidR="003E3D9E" w:rsidRPr="006404B6" w:rsidRDefault="003E3D9E" w:rsidP="00B2657F">
      <w:pPr>
        <w:autoSpaceDE w:val="0"/>
        <w:autoSpaceDN w:val="0"/>
        <w:adjustRightInd w:val="0"/>
        <w:spacing w:line="276" w:lineRule="auto"/>
        <w:jc w:val="both"/>
        <w:rPr>
          <w:rFonts w:ascii="Verdana" w:hAnsi="Verdana"/>
          <w:b/>
          <w:bCs/>
          <w:color w:val="auto"/>
          <w:sz w:val="18"/>
          <w:szCs w:val="18"/>
        </w:rPr>
      </w:pPr>
      <w:r w:rsidRPr="006404B6">
        <w:rPr>
          <w:rFonts w:ascii="Verdana" w:hAnsi="Verdana"/>
          <w:b/>
          <w:bCs/>
          <w:color w:val="auto"/>
          <w:sz w:val="18"/>
          <w:szCs w:val="18"/>
        </w:rPr>
        <w:t>25. ročník soutěže DIPLOM.KY v číslech:</w:t>
      </w:r>
    </w:p>
    <w:p w14:paraId="0206DD72" w14:textId="77777777" w:rsidR="00B2657F" w:rsidRPr="006404B6" w:rsidRDefault="00B2657F" w:rsidP="00B2657F">
      <w:pPr>
        <w:pStyle w:val="Odstavecseseznamem"/>
        <w:numPr>
          <w:ilvl w:val="0"/>
          <w:numId w:val="12"/>
        </w:numPr>
        <w:autoSpaceDE w:val="0"/>
        <w:autoSpaceDN w:val="0"/>
        <w:adjustRightInd w:val="0"/>
        <w:spacing w:line="276" w:lineRule="auto"/>
        <w:jc w:val="both"/>
        <w:rPr>
          <w:rFonts w:ascii="Verdana" w:hAnsi="Verdana"/>
          <w:color w:val="auto"/>
          <w:sz w:val="18"/>
          <w:szCs w:val="18"/>
        </w:rPr>
      </w:pPr>
      <w:r w:rsidRPr="006404B6">
        <w:rPr>
          <w:rFonts w:ascii="Verdana" w:hAnsi="Verdana"/>
          <w:color w:val="auto"/>
          <w:sz w:val="18"/>
          <w:szCs w:val="18"/>
        </w:rPr>
        <w:t>5 porotců</w:t>
      </w:r>
    </w:p>
    <w:p w14:paraId="5C6A041A" w14:textId="77777777" w:rsidR="00B2657F" w:rsidRPr="006404B6" w:rsidRDefault="00B2657F" w:rsidP="00B2657F">
      <w:pPr>
        <w:pStyle w:val="Odstavecseseznamem"/>
        <w:numPr>
          <w:ilvl w:val="0"/>
          <w:numId w:val="12"/>
        </w:numPr>
        <w:autoSpaceDE w:val="0"/>
        <w:autoSpaceDN w:val="0"/>
        <w:adjustRightInd w:val="0"/>
        <w:spacing w:line="276" w:lineRule="auto"/>
        <w:jc w:val="both"/>
        <w:rPr>
          <w:rFonts w:ascii="Verdana" w:hAnsi="Verdana"/>
          <w:color w:val="auto"/>
          <w:sz w:val="18"/>
          <w:szCs w:val="18"/>
        </w:rPr>
      </w:pPr>
      <w:r w:rsidRPr="006404B6">
        <w:rPr>
          <w:rFonts w:ascii="Verdana" w:hAnsi="Verdana"/>
          <w:color w:val="auto"/>
          <w:sz w:val="18"/>
          <w:szCs w:val="18"/>
        </w:rPr>
        <w:t>3 ceny</w:t>
      </w:r>
    </w:p>
    <w:p w14:paraId="6A2C414C" w14:textId="77777777" w:rsidR="00B2657F" w:rsidRPr="006404B6" w:rsidRDefault="00B2657F" w:rsidP="00B2657F">
      <w:pPr>
        <w:pStyle w:val="Odstavecseseznamem"/>
        <w:numPr>
          <w:ilvl w:val="0"/>
          <w:numId w:val="12"/>
        </w:numPr>
        <w:autoSpaceDE w:val="0"/>
        <w:autoSpaceDN w:val="0"/>
        <w:adjustRightInd w:val="0"/>
        <w:spacing w:line="276" w:lineRule="auto"/>
        <w:jc w:val="both"/>
        <w:rPr>
          <w:rFonts w:ascii="Verdana" w:hAnsi="Verdana"/>
          <w:color w:val="auto"/>
          <w:sz w:val="18"/>
          <w:szCs w:val="18"/>
        </w:rPr>
      </w:pPr>
      <w:r w:rsidRPr="006404B6">
        <w:rPr>
          <w:rFonts w:ascii="Verdana" w:hAnsi="Verdana"/>
          <w:color w:val="auto"/>
          <w:sz w:val="18"/>
          <w:szCs w:val="18"/>
        </w:rPr>
        <w:t>4 čestná uznání</w:t>
      </w:r>
    </w:p>
    <w:p w14:paraId="12C9A6A5" w14:textId="2F66E93F" w:rsidR="00B9289C" w:rsidRPr="006404B6" w:rsidRDefault="00B2657F" w:rsidP="001D1B9C">
      <w:pPr>
        <w:pStyle w:val="Odstavecseseznamem"/>
        <w:numPr>
          <w:ilvl w:val="0"/>
          <w:numId w:val="12"/>
        </w:numPr>
        <w:autoSpaceDE w:val="0"/>
        <w:autoSpaceDN w:val="0"/>
        <w:adjustRightInd w:val="0"/>
        <w:spacing w:line="276" w:lineRule="auto"/>
        <w:jc w:val="both"/>
        <w:rPr>
          <w:rFonts w:ascii="Verdana" w:hAnsi="Verdana"/>
          <w:color w:val="auto"/>
          <w:sz w:val="18"/>
          <w:szCs w:val="18"/>
        </w:rPr>
      </w:pPr>
      <w:r w:rsidRPr="006404B6">
        <w:rPr>
          <w:rFonts w:ascii="Verdana" w:hAnsi="Verdana"/>
          <w:color w:val="auto"/>
          <w:sz w:val="18"/>
          <w:szCs w:val="18"/>
        </w:rPr>
        <w:t xml:space="preserve">5 cen partnerů včetně </w:t>
      </w:r>
      <w:proofErr w:type="spellStart"/>
      <w:r w:rsidRPr="006404B6">
        <w:rPr>
          <w:rFonts w:ascii="Verdana" w:hAnsi="Verdana"/>
          <w:color w:val="auto"/>
          <w:sz w:val="18"/>
          <w:szCs w:val="18"/>
        </w:rPr>
        <w:t>Kaplicky</w:t>
      </w:r>
      <w:proofErr w:type="spellEnd"/>
      <w:r w:rsidRPr="006404B6">
        <w:rPr>
          <w:rFonts w:ascii="Verdana" w:hAnsi="Verdana"/>
          <w:color w:val="auto"/>
          <w:sz w:val="18"/>
          <w:szCs w:val="18"/>
        </w:rPr>
        <w:t xml:space="preserve"> </w:t>
      </w:r>
      <w:proofErr w:type="spellStart"/>
      <w:r w:rsidRPr="006404B6">
        <w:rPr>
          <w:rFonts w:ascii="Verdana" w:hAnsi="Verdana"/>
          <w:color w:val="auto"/>
          <w:sz w:val="18"/>
          <w:szCs w:val="18"/>
        </w:rPr>
        <w:t>Internship</w:t>
      </w:r>
      <w:proofErr w:type="spellEnd"/>
    </w:p>
    <w:p w14:paraId="7B7503B6" w14:textId="6880BA23" w:rsidR="003E3D9E" w:rsidRPr="006404B6" w:rsidRDefault="003E3D9E" w:rsidP="00B2657F">
      <w:pPr>
        <w:pStyle w:val="Odstavecseseznamem"/>
        <w:numPr>
          <w:ilvl w:val="0"/>
          <w:numId w:val="12"/>
        </w:numPr>
        <w:autoSpaceDE w:val="0"/>
        <w:autoSpaceDN w:val="0"/>
        <w:adjustRightInd w:val="0"/>
        <w:spacing w:line="276" w:lineRule="auto"/>
        <w:jc w:val="both"/>
        <w:rPr>
          <w:rFonts w:ascii="Verdana" w:hAnsi="Verdana"/>
          <w:color w:val="auto"/>
          <w:sz w:val="18"/>
          <w:szCs w:val="18"/>
        </w:rPr>
      </w:pPr>
      <w:r w:rsidRPr="006404B6">
        <w:rPr>
          <w:rFonts w:ascii="Verdana" w:hAnsi="Verdana"/>
          <w:color w:val="auto"/>
          <w:sz w:val="18"/>
          <w:szCs w:val="18"/>
        </w:rPr>
        <w:t>108 přihlášených diplomových prací, z toho:</w:t>
      </w:r>
    </w:p>
    <w:p w14:paraId="130A0BF6" w14:textId="19C43083" w:rsidR="003E3D9E" w:rsidRPr="006404B6" w:rsidRDefault="003E3D9E" w:rsidP="00B2657F">
      <w:pPr>
        <w:pStyle w:val="Odstavecseseznamem"/>
        <w:numPr>
          <w:ilvl w:val="1"/>
          <w:numId w:val="12"/>
        </w:numPr>
        <w:autoSpaceDE w:val="0"/>
        <w:autoSpaceDN w:val="0"/>
        <w:adjustRightInd w:val="0"/>
        <w:spacing w:line="276" w:lineRule="auto"/>
        <w:jc w:val="both"/>
        <w:rPr>
          <w:rFonts w:ascii="Verdana" w:hAnsi="Verdana"/>
          <w:color w:val="auto"/>
          <w:sz w:val="18"/>
          <w:szCs w:val="18"/>
        </w:rPr>
      </w:pPr>
      <w:r w:rsidRPr="006404B6">
        <w:rPr>
          <w:rFonts w:ascii="Verdana" w:hAnsi="Verdana"/>
          <w:color w:val="auto"/>
          <w:sz w:val="18"/>
          <w:szCs w:val="18"/>
        </w:rPr>
        <w:t>50 z FA ČVUT v Praze</w:t>
      </w:r>
    </w:p>
    <w:p w14:paraId="64787A5B" w14:textId="77777777" w:rsidR="00B2657F" w:rsidRPr="006404B6" w:rsidRDefault="00B2657F" w:rsidP="00B2657F">
      <w:pPr>
        <w:pStyle w:val="Odstavecseseznamem"/>
        <w:numPr>
          <w:ilvl w:val="1"/>
          <w:numId w:val="12"/>
        </w:numPr>
        <w:autoSpaceDE w:val="0"/>
        <w:autoSpaceDN w:val="0"/>
        <w:adjustRightInd w:val="0"/>
        <w:spacing w:line="276" w:lineRule="auto"/>
        <w:jc w:val="both"/>
        <w:rPr>
          <w:rFonts w:ascii="Verdana" w:hAnsi="Verdana"/>
          <w:color w:val="auto"/>
          <w:sz w:val="18"/>
          <w:szCs w:val="18"/>
        </w:rPr>
      </w:pPr>
      <w:r w:rsidRPr="006404B6">
        <w:rPr>
          <w:rFonts w:ascii="Verdana" w:hAnsi="Verdana"/>
          <w:color w:val="auto"/>
          <w:sz w:val="18"/>
          <w:szCs w:val="18"/>
        </w:rPr>
        <w:t>13 z FA VUT v Brně</w:t>
      </w:r>
    </w:p>
    <w:p w14:paraId="7C36D1DB" w14:textId="77777777" w:rsidR="00B2657F" w:rsidRPr="006404B6" w:rsidRDefault="00B2657F" w:rsidP="00B2657F">
      <w:pPr>
        <w:pStyle w:val="Odstavecseseznamem"/>
        <w:numPr>
          <w:ilvl w:val="1"/>
          <w:numId w:val="12"/>
        </w:numPr>
        <w:autoSpaceDE w:val="0"/>
        <w:autoSpaceDN w:val="0"/>
        <w:adjustRightInd w:val="0"/>
        <w:spacing w:line="276" w:lineRule="auto"/>
        <w:jc w:val="both"/>
        <w:rPr>
          <w:rFonts w:ascii="Verdana" w:hAnsi="Verdana"/>
          <w:color w:val="auto"/>
          <w:sz w:val="18"/>
          <w:szCs w:val="18"/>
        </w:rPr>
      </w:pPr>
      <w:r w:rsidRPr="006404B6">
        <w:rPr>
          <w:rFonts w:ascii="Verdana" w:hAnsi="Verdana"/>
          <w:color w:val="auto"/>
          <w:sz w:val="18"/>
          <w:szCs w:val="18"/>
        </w:rPr>
        <w:t>11 z UMPRUM v Praze</w:t>
      </w:r>
    </w:p>
    <w:p w14:paraId="6931C412" w14:textId="77777777" w:rsidR="00B2657F" w:rsidRPr="006404B6" w:rsidRDefault="00B2657F" w:rsidP="00B2657F">
      <w:pPr>
        <w:pStyle w:val="Odstavecseseznamem"/>
        <w:numPr>
          <w:ilvl w:val="1"/>
          <w:numId w:val="12"/>
        </w:numPr>
        <w:autoSpaceDE w:val="0"/>
        <w:autoSpaceDN w:val="0"/>
        <w:adjustRightInd w:val="0"/>
        <w:spacing w:line="276" w:lineRule="auto"/>
        <w:jc w:val="both"/>
        <w:rPr>
          <w:rFonts w:ascii="Verdana" w:hAnsi="Verdana"/>
          <w:color w:val="auto"/>
          <w:sz w:val="18"/>
          <w:szCs w:val="18"/>
        </w:rPr>
      </w:pPr>
      <w:r w:rsidRPr="006404B6">
        <w:rPr>
          <w:rFonts w:ascii="Verdana" w:hAnsi="Verdana"/>
          <w:color w:val="auto"/>
          <w:sz w:val="18"/>
          <w:szCs w:val="18"/>
        </w:rPr>
        <w:t>10 z FAST VUT v Brně</w:t>
      </w:r>
    </w:p>
    <w:p w14:paraId="51CA1977" w14:textId="2118F9BB" w:rsidR="003E3D9E" w:rsidRPr="006404B6" w:rsidRDefault="003E3D9E" w:rsidP="00B2657F">
      <w:pPr>
        <w:pStyle w:val="Odstavecseseznamem"/>
        <w:numPr>
          <w:ilvl w:val="1"/>
          <w:numId w:val="12"/>
        </w:numPr>
        <w:autoSpaceDE w:val="0"/>
        <w:autoSpaceDN w:val="0"/>
        <w:adjustRightInd w:val="0"/>
        <w:spacing w:line="276" w:lineRule="auto"/>
        <w:jc w:val="both"/>
        <w:rPr>
          <w:rFonts w:ascii="Verdana" w:hAnsi="Verdana"/>
          <w:color w:val="auto"/>
          <w:sz w:val="18"/>
          <w:szCs w:val="18"/>
        </w:rPr>
      </w:pPr>
      <w:r w:rsidRPr="006404B6">
        <w:rPr>
          <w:rFonts w:ascii="Verdana" w:hAnsi="Verdana"/>
          <w:color w:val="auto"/>
          <w:sz w:val="18"/>
          <w:szCs w:val="18"/>
        </w:rPr>
        <w:t>7 z </w:t>
      </w:r>
      <w:proofErr w:type="spellStart"/>
      <w:r w:rsidRPr="006404B6">
        <w:rPr>
          <w:rFonts w:ascii="Verdana" w:hAnsi="Verdana"/>
          <w:color w:val="auto"/>
          <w:sz w:val="18"/>
          <w:szCs w:val="18"/>
        </w:rPr>
        <w:t>FSv</w:t>
      </w:r>
      <w:proofErr w:type="spellEnd"/>
      <w:r w:rsidRPr="006404B6">
        <w:rPr>
          <w:rFonts w:ascii="Verdana" w:hAnsi="Verdana"/>
          <w:color w:val="auto"/>
          <w:sz w:val="18"/>
          <w:szCs w:val="18"/>
        </w:rPr>
        <w:t xml:space="preserve"> ČVUT v Praze</w:t>
      </w:r>
    </w:p>
    <w:p w14:paraId="4F5D9057" w14:textId="526357E4" w:rsidR="0000189F" w:rsidRPr="006404B6" w:rsidRDefault="0000189F" w:rsidP="00B2657F">
      <w:pPr>
        <w:pStyle w:val="Odstavecseseznamem"/>
        <w:numPr>
          <w:ilvl w:val="1"/>
          <w:numId w:val="12"/>
        </w:numPr>
        <w:autoSpaceDE w:val="0"/>
        <w:autoSpaceDN w:val="0"/>
        <w:adjustRightInd w:val="0"/>
        <w:spacing w:line="276" w:lineRule="auto"/>
        <w:jc w:val="both"/>
        <w:rPr>
          <w:rFonts w:ascii="Verdana" w:hAnsi="Verdana"/>
          <w:color w:val="auto"/>
          <w:sz w:val="18"/>
          <w:szCs w:val="18"/>
        </w:rPr>
      </w:pPr>
      <w:r w:rsidRPr="006404B6">
        <w:rPr>
          <w:rFonts w:ascii="Verdana" w:hAnsi="Verdana"/>
          <w:color w:val="auto"/>
          <w:sz w:val="18"/>
          <w:szCs w:val="18"/>
        </w:rPr>
        <w:t>6 z AVU v Praze</w:t>
      </w:r>
    </w:p>
    <w:p w14:paraId="121C3D12" w14:textId="77777777" w:rsidR="00B2657F" w:rsidRPr="006404B6" w:rsidRDefault="00B2657F" w:rsidP="00B2657F">
      <w:pPr>
        <w:pStyle w:val="Odstavecseseznamem"/>
        <w:numPr>
          <w:ilvl w:val="1"/>
          <w:numId w:val="12"/>
        </w:numPr>
        <w:autoSpaceDE w:val="0"/>
        <w:autoSpaceDN w:val="0"/>
        <w:adjustRightInd w:val="0"/>
        <w:spacing w:line="276" w:lineRule="auto"/>
        <w:jc w:val="both"/>
        <w:rPr>
          <w:rFonts w:ascii="Verdana" w:hAnsi="Verdana"/>
          <w:color w:val="auto"/>
          <w:sz w:val="18"/>
          <w:szCs w:val="18"/>
        </w:rPr>
      </w:pPr>
      <w:r w:rsidRPr="006404B6">
        <w:rPr>
          <w:rFonts w:ascii="Verdana" w:hAnsi="Verdana"/>
          <w:color w:val="auto"/>
          <w:sz w:val="18"/>
          <w:szCs w:val="18"/>
        </w:rPr>
        <w:t>4 z ZF MENDELU v Brně</w:t>
      </w:r>
    </w:p>
    <w:p w14:paraId="0616378F" w14:textId="77777777" w:rsidR="00B2657F" w:rsidRPr="006404B6" w:rsidRDefault="00B2657F" w:rsidP="00B2657F">
      <w:pPr>
        <w:pStyle w:val="Odstavecseseznamem"/>
        <w:numPr>
          <w:ilvl w:val="1"/>
          <w:numId w:val="12"/>
        </w:numPr>
        <w:autoSpaceDE w:val="0"/>
        <w:autoSpaceDN w:val="0"/>
        <w:adjustRightInd w:val="0"/>
        <w:spacing w:line="276" w:lineRule="auto"/>
        <w:jc w:val="both"/>
        <w:rPr>
          <w:rFonts w:ascii="Verdana" w:hAnsi="Verdana"/>
          <w:color w:val="auto"/>
          <w:sz w:val="18"/>
          <w:szCs w:val="18"/>
        </w:rPr>
      </w:pPr>
      <w:r w:rsidRPr="006404B6">
        <w:rPr>
          <w:rFonts w:ascii="Verdana" w:hAnsi="Verdana"/>
          <w:color w:val="auto"/>
          <w:sz w:val="18"/>
          <w:szCs w:val="18"/>
        </w:rPr>
        <w:t>2 z FAST VŠB-TU Ostrava</w:t>
      </w:r>
    </w:p>
    <w:p w14:paraId="43F0E713" w14:textId="083E9C66" w:rsidR="0000189F" w:rsidRPr="006404B6" w:rsidRDefault="0000189F" w:rsidP="00B2657F">
      <w:pPr>
        <w:pStyle w:val="Odstavecseseznamem"/>
        <w:numPr>
          <w:ilvl w:val="1"/>
          <w:numId w:val="12"/>
        </w:numPr>
        <w:autoSpaceDE w:val="0"/>
        <w:autoSpaceDN w:val="0"/>
        <w:adjustRightInd w:val="0"/>
        <w:spacing w:line="276" w:lineRule="auto"/>
        <w:jc w:val="both"/>
        <w:rPr>
          <w:rFonts w:ascii="Verdana" w:hAnsi="Verdana"/>
          <w:color w:val="auto"/>
          <w:sz w:val="18"/>
          <w:szCs w:val="18"/>
        </w:rPr>
      </w:pPr>
      <w:r w:rsidRPr="006404B6">
        <w:rPr>
          <w:rFonts w:ascii="Verdana" w:hAnsi="Verdana"/>
          <w:color w:val="auto"/>
          <w:sz w:val="18"/>
          <w:szCs w:val="18"/>
        </w:rPr>
        <w:t>2 z FUA TU v Liberci</w:t>
      </w:r>
    </w:p>
    <w:p w14:paraId="08A1A0B5" w14:textId="23F0761A" w:rsidR="0000189F" w:rsidRPr="006404B6" w:rsidRDefault="0000189F" w:rsidP="00B2657F">
      <w:pPr>
        <w:pStyle w:val="Odstavecseseznamem"/>
        <w:numPr>
          <w:ilvl w:val="1"/>
          <w:numId w:val="12"/>
        </w:numPr>
        <w:autoSpaceDE w:val="0"/>
        <w:autoSpaceDN w:val="0"/>
        <w:adjustRightInd w:val="0"/>
        <w:spacing w:line="276" w:lineRule="auto"/>
        <w:jc w:val="both"/>
        <w:rPr>
          <w:rFonts w:ascii="Verdana" w:hAnsi="Verdana"/>
          <w:color w:val="auto"/>
          <w:sz w:val="18"/>
          <w:szCs w:val="18"/>
        </w:rPr>
      </w:pPr>
      <w:r w:rsidRPr="006404B6">
        <w:rPr>
          <w:rFonts w:ascii="Verdana" w:hAnsi="Verdana"/>
          <w:color w:val="auto"/>
          <w:sz w:val="18"/>
          <w:szCs w:val="18"/>
        </w:rPr>
        <w:t>2 z FAPPZ ČZU v Praze</w:t>
      </w:r>
    </w:p>
    <w:p w14:paraId="6166F9ED" w14:textId="126C2402" w:rsidR="0000189F" w:rsidRPr="006404B6" w:rsidRDefault="0000189F" w:rsidP="00B2657F">
      <w:pPr>
        <w:pStyle w:val="Odstavecseseznamem"/>
        <w:numPr>
          <w:ilvl w:val="1"/>
          <w:numId w:val="12"/>
        </w:numPr>
        <w:autoSpaceDE w:val="0"/>
        <w:autoSpaceDN w:val="0"/>
        <w:adjustRightInd w:val="0"/>
        <w:spacing w:line="276" w:lineRule="auto"/>
        <w:jc w:val="both"/>
        <w:rPr>
          <w:rFonts w:ascii="Verdana" w:hAnsi="Verdana"/>
          <w:color w:val="auto"/>
          <w:sz w:val="18"/>
          <w:szCs w:val="18"/>
        </w:rPr>
      </w:pPr>
      <w:r w:rsidRPr="006404B6">
        <w:rPr>
          <w:rFonts w:ascii="Verdana" w:hAnsi="Verdana"/>
          <w:color w:val="auto"/>
          <w:sz w:val="18"/>
          <w:szCs w:val="18"/>
        </w:rPr>
        <w:t>1 z ARCHIP Praha</w:t>
      </w:r>
    </w:p>
    <w:p w14:paraId="45F68A34" w14:textId="0B4CA7BA" w:rsidR="00D62B1F" w:rsidRPr="006404B6" w:rsidRDefault="00D62B1F" w:rsidP="008420B2">
      <w:pPr>
        <w:autoSpaceDE w:val="0"/>
        <w:autoSpaceDN w:val="0"/>
        <w:adjustRightInd w:val="0"/>
        <w:spacing w:line="276" w:lineRule="auto"/>
        <w:rPr>
          <w:rFonts w:ascii="Calibri" w:hAnsi="Calibri" w:cs="Calibri"/>
          <w:sz w:val="22"/>
          <w:szCs w:val="22"/>
          <w:shd w:val="clear" w:color="auto" w:fill="FFFF00"/>
        </w:rPr>
      </w:pPr>
    </w:p>
    <w:p w14:paraId="2387AFCF" w14:textId="77777777" w:rsidR="006D6997" w:rsidRPr="006404B6" w:rsidRDefault="006D6997" w:rsidP="008420B2">
      <w:pPr>
        <w:autoSpaceDE w:val="0"/>
        <w:autoSpaceDN w:val="0"/>
        <w:adjustRightInd w:val="0"/>
        <w:spacing w:line="276" w:lineRule="auto"/>
        <w:rPr>
          <w:rFonts w:ascii="Calibri" w:hAnsi="Calibri" w:cs="Calibri"/>
          <w:sz w:val="22"/>
          <w:szCs w:val="22"/>
          <w:shd w:val="clear" w:color="auto" w:fill="FFFF00"/>
        </w:rPr>
      </w:pPr>
    </w:p>
    <w:p w14:paraId="23C2B75F" w14:textId="77777777" w:rsidR="00A90E66" w:rsidRPr="006404B6" w:rsidRDefault="00A90E66" w:rsidP="009D0835">
      <w:pPr>
        <w:pStyle w:val="Normlnweb"/>
        <w:shd w:val="clear" w:color="auto" w:fill="FFFFFF"/>
        <w:spacing w:before="0" w:beforeAutospacing="0" w:after="0" w:afterAutospacing="0"/>
        <w:jc w:val="both"/>
        <w:rPr>
          <w:rFonts w:ascii="Verdana" w:eastAsiaTheme="minorHAnsi" w:hAnsi="Verdana"/>
          <w:sz w:val="10"/>
          <w:szCs w:val="10"/>
        </w:rPr>
      </w:pPr>
    </w:p>
    <w:p w14:paraId="00016B37" w14:textId="60FE2A91" w:rsidR="009D0835" w:rsidRDefault="00E9378A" w:rsidP="009D0835">
      <w:pPr>
        <w:pStyle w:val="Normlnweb"/>
        <w:shd w:val="clear" w:color="auto" w:fill="FFFFFF"/>
        <w:spacing w:before="0" w:beforeAutospacing="0" w:after="0" w:afterAutospacing="0"/>
        <w:jc w:val="both"/>
        <w:rPr>
          <w:rFonts w:ascii="Verdana" w:eastAsiaTheme="minorHAnsi" w:hAnsi="Verdana"/>
          <w:b/>
          <w:i/>
          <w:color w:val="FF0000"/>
          <w:sz w:val="18"/>
        </w:rPr>
      </w:pPr>
      <w:r w:rsidRPr="006404B6">
        <w:rPr>
          <w:rFonts w:ascii="Verdana" w:eastAsiaTheme="minorHAnsi" w:hAnsi="Verdana"/>
          <w:b/>
          <w:i/>
          <w:color w:val="FF0000"/>
          <w:sz w:val="18"/>
        </w:rPr>
        <w:t xml:space="preserve">Veškeré </w:t>
      </w:r>
      <w:r w:rsidR="006F5827" w:rsidRPr="006404B6">
        <w:rPr>
          <w:rFonts w:ascii="Verdana" w:eastAsiaTheme="minorHAnsi" w:hAnsi="Verdana"/>
          <w:b/>
          <w:i/>
          <w:color w:val="FF0000"/>
          <w:sz w:val="18"/>
        </w:rPr>
        <w:t xml:space="preserve">diplomové </w:t>
      </w:r>
      <w:r w:rsidRPr="006404B6">
        <w:rPr>
          <w:rFonts w:ascii="Verdana" w:eastAsiaTheme="minorHAnsi" w:hAnsi="Verdana"/>
          <w:b/>
          <w:i/>
          <w:color w:val="FF0000"/>
          <w:sz w:val="18"/>
        </w:rPr>
        <w:t>práce</w:t>
      </w:r>
      <w:r w:rsidR="0072138F" w:rsidRPr="006404B6">
        <w:rPr>
          <w:rFonts w:ascii="Verdana" w:eastAsiaTheme="minorHAnsi" w:hAnsi="Verdana"/>
          <w:b/>
          <w:i/>
          <w:color w:val="FF0000"/>
          <w:sz w:val="18"/>
        </w:rPr>
        <w:t xml:space="preserve"> a hodnocení oceněných </w:t>
      </w:r>
      <w:r w:rsidR="00C71C35">
        <w:rPr>
          <w:rFonts w:ascii="Verdana" w:eastAsiaTheme="minorHAnsi" w:hAnsi="Verdana"/>
          <w:b/>
          <w:i/>
          <w:color w:val="FF0000"/>
          <w:sz w:val="18"/>
        </w:rPr>
        <w:t xml:space="preserve">prací </w:t>
      </w:r>
      <w:r w:rsidR="0072138F" w:rsidRPr="006404B6">
        <w:rPr>
          <w:rFonts w:ascii="Verdana" w:eastAsiaTheme="minorHAnsi" w:hAnsi="Verdana"/>
          <w:b/>
          <w:i/>
          <w:color w:val="FF0000"/>
          <w:sz w:val="18"/>
        </w:rPr>
        <w:t>porotou</w:t>
      </w:r>
      <w:r w:rsidRPr="006404B6">
        <w:rPr>
          <w:rFonts w:ascii="Verdana" w:eastAsiaTheme="minorHAnsi" w:hAnsi="Verdana"/>
          <w:b/>
          <w:i/>
          <w:color w:val="FF0000"/>
          <w:sz w:val="18"/>
        </w:rPr>
        <w:t xml:space="preserve"> jsou dostupné na webu </w:t>
      </w:r>
      <w:hyperlink r:id="rId26" w:history="1">
        <w:r w:rsidRPr="006404B6">
          <w:rPr>
            <w:rStyle w:val="Hypertextovodkaz"/>
            <w:rFonts w:ascii="Verdana" w:eastAsiaTheme="minorHAnsi" w:hAnsi="Verdana"/>
            <w:b/>
            <w:i/>
            <w:sz w:val="18"/>
          </w:rPr>
          <w:t>diplom.ky</w:t>
        </w:r>
      </w:hyperlink>
      <w:r w:rsidRPr="006404B6">
        <w:rPr>
          <w:rFonts w:ascii="Verdana" w:eastAsiaTheme="minorHAnsi" w:hAnsi="Verdana"/>
          <w:b/>
          <w:i/>
          <w:color w:val="FF0000"/>
          <w:sz w:val="18"/>
        </w:rPr>
        <w:t>.</w:t>
      </w:r>
    </w:p>
    <w:p w14:paraId="7BBA438D" w14:textId="3E2DE923" w:rsidR="00875C0B" w:rsidRDefault="00875C0B" w:rsidP="009D0835">
      <w:pPr>
        <w:pStyle w:val="Normlnweb"/>
        <w:shd w:val="clear" w:color="auto" w:fill="FFFFFF"/>
        <w:spacing w:before="0" w:beforeAutospacing="0" w:after="0" w:afterAutospacing="0"/>
        <w:jc w:val="both"/>
        <w:rPr>
          <w:rFonts w:ascii="Verdana" w:eastAsiaTheme="minorHAnsi" w:hAnsi="Verdana"/>
          <w:b/>
          <w:i/>
          <w:color w:val="FF0000"/>
          <w:sz w:val="18"/>
        </w:rPr>
      </w:pPr>
    </w:p>
    <w:p w14:paraId="0255C101" w14:textId="50DE1A59" w:rsidR="00875C0B" w:rsidRPr="006404B6" w:rsidRDefault="00875C0B" w:rsidP="009D0835">
      <w:pPr>
        <w:pStyle w:val="Normlnweb"/>
        <w:shd w:val="clear" w:color="auto" w:fill="FFFFFF"/>
        <w:spacing w:before="0" w:beforeAutospacing="0" w:after="0" w:afterAutospacing="0"/>
        <w:jc w:val="both"/>
        <w:rPr>
          <w:rFonts w:ascii="Verdana" w:eastAsiaTheme="minorHAnsi" w:hAnsi="Verdana"/>
          <w:b/>
          <w:i/>
          <w:color w:val="FF0000"/>
          <w:sz w:val="18"/>
        </w:rPr>
      </w:pPr>
      <w:r>
        <w:rPr>
          <w:rFonts w:ascii="Verdana" w:eastAsiaTheme="minorHAnsi" w:hAnsi="Verdana"/>
          <w:b/>
          <w:i/>
          <w:color w:val="FF0000"/>
          <w:sz w:val="18"/>
        </w:rPr>
        <w:t xml:space="preserve">Fotografie ze slavnostního předávání </w:t>
      </w:r>
      <w:r w:rsidR="00C71C35">
        <w:rPr>
          <w:rFonts w:ascii="Verdana" w:eastAsiaTheme="minorHAnsi" w:hAnsi="Verdana"/>
          <w:b/>
          <w:i/>
          <w:color w:val="FF0000"/>
          <w:sz w:val="18"/>
        </w:rPr>
        <w:t xml:space="preserve">v pražském </w:t>
      </w:r>
      <w:proofErr w:type="spellStart"/>
      <w:r w:rsidR="00C71C35">
        <w:rPr>
          <w:rFonts w:ascii="Verdana" w:eastAsiaTheme="minorHAnsi" w:hAnsi="Verdana"/>
          <w:b/>
          <w:i/>
          <w:color w:val="FF0000"/>
          <w:sz w:val="18"/>
        </w:rPr>
        <w:t>CAMPu</w:t>
      </w:r>
      <w:proofErr w:type="spellEnd"/>
      <w:r w:rsidR="00C71C35">
        <w:rPr>
          <w:rFonts w:ascii="Verdana" w:eastAsiaTheme="minorHAnsi" w:hAnsi="Verdana"/>
          <w:b/>
          <w:i/>
          <w:color w:val="FF0000"/>
          <w:sz w:val="18"/>
        </w:rPr>
        <w:t xml:space="preserve"> a podklady k jednotlivým pracím jsou k dispozici na </w:t>
      </w:r>
      <w:proofErr w:type="spellStart"/>
      <w:r w:rsidR="00C71C35">
        <w:rPr>
          <w:rFonts w:ascii="Verdana" w:eastAsiaTheme="minorHAnsi" w:hAnsi="Verdana"/>
          <w:b/>
          <w:i/>
          <w:color w:val="FF0000"/>
          <w:sz w:val="18"/>
        </w:rPr>
        <w:t>Dropboxu</w:t>
      </w:r>
      <w:proofErr w:type="spellEnd"/>
      <w:r w:rsidR="00C71C35">
        <w:rPr>
          <w:rFonts w:ascii="Verdana" w:eastAsiaTheme="minorHAnsi" w:hAnsi="Verdana"/>
          <w:b/>
          <w:i/>
          <w:color w:val="FF0000"/>
          <w:sz w:val="18"/>
        </w:rPr>
        <w:t xml:space="preserve"> </w:t>
      </w:r>
      <w:hyperlink r:id="rId27" w:history="1">
        <w:r w:rsidR="00C71C35" w:rsidRPr="00C71C35">
          <w:rPr>
            <w:rStyle w:val="Hypertextovodkaz"/>
            <w:rFonts w:ascii="Verdana" w:eastAsiaTheme="minorHAnsi" w:hAnsi="Verdana"/>
            <w:b/>
            <w:i/>
            <w:sz w:val="18"/>
          </w:rPr>
          <w:t>zde</w:t>
        </w:r>
      </w:hyperlink>
      <w:r w:rsidR="00C71C35">
        <w:rPr>
          <w:rFonts w:ascii="Verdana" w:eastAsiaTheme="minorHAnsi" w:hAnsi="Verdana"/>
          <w:b/>
          <w:i/>
          <w:color w:val="FF0000"/>
          <w:sz w:val="18"/>
        </w:rPr>
        <w:t>.</w:t>
      </w:r>
    </w:p>
    <w:p w14:paraId="57F0C56E" w14:textId="6E3B2455" w:rsidR="006D6997" w:rsidRPr="006404B6" w:rsidRDefault="006D6997" w:rsidP="009D0835">
      <w:pPr>
        <w:pStyle w:val="Normlnweb"/>
        <w:shd w:val="clear" w:color="auto" w:fill="FFFFFF"/>
        <w:spacing w:before="0" w:beforeAutospacing="0" w:after="0" w:afterAutospacing="0"/>
        <w:jc w:val="both"/>
        <w:rPr>
          <w:rFonts w:ascii="Verdana" w:eastAsiaTheme="minorHAnsi" w:hAnsi="Verdana"/>
          <w:b/>
          <w:i/>
          <w:color w:val="FF0000"/>
          <w:sz w:val="18"/>
        </w:rPr>
      </w:pPr>
    </w:p>
    <w:p w14:paraId="1A7EA5A3" w14:textId="77777777" w:rsidR="006D6997" w:rsidRPr="006404B6" w:rsidRDefault="006D6997" w:rsidP="006D6997">
      <w:pPr>
        <w:pStyle w:val="Zkladntext"/>
        <w:tabs>
          <w:tab w:val="num" w:pos="0"/>
        </w:tabs>
        <w:rPr>
          <w:rFonts w:ascii="Verdana" w:hAnsi="Verdana" w:cs="Arial"/>
          <w:b/>
          <w:bCs/>
          <w:color w:val="000000" w:themeColor="text1"/>
          <w:sz w:val="14"/>
          <w:szCs w:val="14"/>
        </w:rPr>
      </w:pPr>
      <w:bookmarkStart w:id="0" w:name="_GoBack"/>
      <w:bookmarkEnd w:id="0"/>
    </w:p>
    <w:p w14:paraId="07A512BE" w14:textId="77777777" w:rsidR="006D6997" w:rsidRPr="006404B6" w:rsidRDefault="006D6997" w:rsidP="006D6997">
      <w:pPr>
        <w:pStyle w:val="Zkladntext"/>
        <w:tabs>
          <w:tab w:val="num" w:pos="0"/>
        </w:tabs>
        <w:rPr>
          <w:rFonts w:ascii="Verdana" w:hAnsi="Verdana" w:cs="Arial"/>
          <w:b/>
          <w:bCs/>
          <w:color w:val="000000" w:themeColor="text1"/>
          <w:sz w:val="14"/>
          <w:szCs w:val="14"/>
        </w:rPr>
      </w:pPr>
      <w:r w:rsidRPr="006404B6">
        <w:rPr>
          <w:rFonts w:ascii="Verdana" w:hAnsi="Verdana" w:cs="Arial"/>
          <w:b/>
          <w:bCs/>
          <w:color w:val="000000" w:themeColor="text1"/>
          <w:sz w:val="14"/>
          <w:szCs w:val="14"/>
        </w:rPr>
        <w:t>O ČESKÉ KOMOŘE </w:t>
      </w:r>
      <w:r w:rsidRPr="006404B6">
        <w:rPr>
          <w:rFonts w:ascii="Verdana" w:hAnsi="Verdana" w:cs="Arial"/>
          <w:b/>
          <w:bCs/>
          <w:color w:val="000000" w:themeColor="text1"/>
          <w:sz w:val="14"/>
          <w:szCs w:val="14"/>
          <w:u w:val="single"/>
        </w:rPr>
        <w:t>ARCHITEKTŮ</w:t>
      </w:r>
    </w:p>
    <w:p w14:paraId="62CCC329" w14:textId="65C920B3" w:rsidR="006D6997" w:rsidRPr="006404B6" w:rsidRDefault="006D6997" w:rsidP="006D6997">
      <w:pPr>
        <w:pStyle w:val="Zkladntext"/>
        <w:rPr>
          <w:rFonts w:ascii="Verdana" w:hAnsi="Verdana" w:cs="Arial"/>
          <w:color w:val="000000" w:themeColor="text1"/>
          <w:sz w:val="14"/>
          <w:szCs w:val="14"/>
        </w:rPr>
      </w:pPr>
      <w:r w:rsidRPr="006404B6">
        <w:rPr>
          <w:rFonts w:ascii="Verdana" w:hAnsi="Verdana" w:cs="Arial"/>
          <w:color w:val="000000" w:themeColor="text1"/>
          <w:sz w:val="14"/>
          <w:szCs w:val="14"/>
        </w:rPr>
        <w:t>ČKA je samosprávným profesním sdružením s přeneseným výkonem státní správy, které bylo zřízeno zákonem č. 360/1992 Sb., o výkonu povolání autorizovaných architektů a o výkonu povolání autorizovaných inženýrů a techniků činných ve výstavbě. ČKA nese odpovědnost za profesionální, odborný a etický výkon profese architektů v ČR. Od začátku roku 2015 je Komora oficiálním připomínkovým místem pro zákony, právní úpravy a předpisy, které se týkají profese architekta. Od ledna 2016 je organizátorem soutěžní přehlídky Česká cena za architekturu. Od roku 2000 Komora rovněž pořádá Přehlídku diplomových prací</w:t>
      </w:r>
      <w:r w:rsidR="001D1B9C" w:rsidRPr="006404B6">
        <w:rPr>
          <w:rFonts w:ascii="Verdana" w:hAnsi="Verdana" w:cs="Arial"/>
          <w:color w:val="000000" w:themeColor="text1"/>
          <w:sz w:val="14"/>
          <w:szCs w:val="14"/>
        </w:rPr>
        <w:t xml:space="preserve"> s názvem DIPLOM.KY</w:t>
      </w:r>
      <w:r w:rsidRPr="006404B6">
        <w:rPr>
          <w:rFonts w:ascii="Verdana" w:hAnsi="Verdana" w:cs="Arial"/>
          <w:color w:val="000000" w:themeColor="text1"/>
          <w:sz w:val="14"/>
          <w:szCs w:val="14"/>
        </w:rPr>
        <w:t xml:space="preserve"> a Poctu České komory architektů. </w:t>
      </w:r>
    </w:p>
    <w:p w14:paraId="6467E850" w14:textId="77777777" w:rsidR="006D6997" w:rsidRPr="006404B6" w:rsidRDefault="006D6997" w:rsidP="006D6997">
      <w:pPr>
        <w:pStyle w:val="Zkladntext"/>
        <w:tabs>
          <w:tab w:val="num" w:pos="0"/>
        </w:tabs>
        <w:rPr>
          <w:rFonts w:ascii="Verdana" w:hAnsi="Verdana" w:cs="Arial"/>
          <w:b/>
          <w:bCs/>
          <w:color w:val="000000" w:themeColor="text1"/>
          <w:sz w:val="14"/>
          <w:szCs w:val="14"/>
        </w:rPr>
      </w:pPr>
    </w:p>
    <w:p w14:paraId="01483EE6" w14:textId="77777777" w:rsidR="006D6997" w:rsidRPr="006404B6" w:rsidRDefault="006D6997" w:rsidP="006D6997">
      <w:pPr>
        <w:pStyle w:val="Zkladntext"/>
        <w:tabs>
          <w:tab w:val="num" w:pos="0"/>
        </w:tabs>
        <w:rPr>
          <w:rFonts w:ascii="Verdana" w:hAnsi="Verdana" w:cs="Arial"/>
          <w:b/>
          <w:bCs/>
          <w:color w:val="000000" w:themeColor="text1"/>
          <w:sz w:val="14"/>
          <w:szCs w:val="14"/>
        </w:rPr>
      </w:pPr>
      <w:r w:rsidRPr="006404B6">
        <w:rPr>
          <w:rFonts w:ascii="Verdana" w:hAnsi="Verdana" w:cs="Arial"/>
          <w:b/>
          <w:bCs/>
          <w:color w:val="000000" w:themeColor="text1"/>
          <w:sz w:val="14"/>
          <w:szCs w:val="14"/>
        </w:rPr>
        <w:t>KONTAKT </w:t>
      </w:r>
      <w:r w:rsidRPr="006404B6">
        <w:rPr>
          <w:rFonts w:ascii="Verdana" w:hAnsi="Verdana" w:cs="Arial"/>
          <w:b/>
          <w:bCs/>
          <w:color w:val="000000" w:themeColor="text1"/>
          <w:sz w:val="14"/>
          <w:szCs w:val="14"/>
          <w:u w:val="single"/>
        </w:rPr>
        <w:t>PRO MÉDIA</w:t>
      </w:r>
    </w:p>
    <w:p w14:paraId="4BA1BE5E" w14:textId="77777777" w:rsidR="006D6997" w:rsidRPr="006404B6" w:rsidRDefault="006D6997" w:rsidP="006D6997">
      <w:pPr>
        <w:pStyle w:val="Zkladntext"/>
        <w:tabs>
          <w:tab w:val="num" w:pos="0"/>
        </w:tabs>
        <w:rPr>
          <w:rFonts w:ascii="Verdana" w:hAnsi="Verdana" w:cs="Arial"/>
          <w:color w:val="000000" w:themeColor="text1"/>
          <w:sz w:val="14"/>
          <w:szCs w:val="14"/>
          <w:u w:val="single"/>
        </w:rPr>
      </w:pPr>
      <w:r w:rsidRPr="006404B6">
        <w:rPr>
          <w:rFonts w:ascii="Verdana" w:hAnsi="Verdana" w:cs="Arial"/>
          <w:color w:val="000000" w:themeColor="text1"/>
          <w:sz w:val="14"/>
          <w:szCs w:val="14"/>
        </w:rPr>
        <w:t xml:space="preserve">Barbora </w:t>
      </w:r>
      <w:r w:rsidRPr="006404B6">
        <w:rPr>
          <w:rFonts w:ascii="Verdana" w:hAnsi="Verdana" w:cs="Arial"/>
          <w:color w:val="000000" w:themeColor="text1"/>
          <w:sz w:val="14"/>
          <w:szCs w:val="14"/>
          <w:u w:val="single"/>
        </w:rPr>
        <w:t>SEDLÁŘOVÁ</w:t>
      </w:r>
    </w:p>
    <w:p w14:paraId="1710FA90" w14:textId="77777777" w:rsidR="006D6997" w:rsidRPr="006404B6" w:rsidRDefault="006D6997" w:rsidP="006D6997">
      <w:pPr>
        <w:pStyle w:val="Zkladntext"/>
        <w:tabs>
          <w:tab w:val="num" w:pos="0"/>
        </w:tabs>
        <w:rPr>
          <w:rFonts w:ascii="Verdana" w:hAnsi="Verdana" w:cs="Arial"/>
          <w:color w:val="000000" w:themeColor="text1"/>
          <w:sz w:val="14"/>
          <w:szCs w:val="14"/>
        </w:rPr>
      </w:pPr>
      <w:r w:rsidRPr="006404B6">
        <w:rPr>
          <w:rFonts w:ascii="Verdana" w:hAnsi="Verdana" w:cs="Arial"/>
          <w:color w:val="000000" w:themeColor="text1"/>
          <w:sz w:val="14"/>
          <w:szCs w:val="14"/>
        </w:rPr>
        <w:t>tisková mluvčí České komory architektů</w:t>
      </w:r>
    </w:p>
    <w:p w14:paraId="01692029" w14:textId="77777777" w:rsidR="006D6997" w:rsidRPr="006404B6" w:rsidRDefault="006D6997" w:rsidP="006D6997">
      <w:pPr>
        <w:pStyle w:val="Zkladntext"/>
        <w:tabs>
          <w:tab w:val="num" w:pos="0"/>
        </w:tabs>
        <w:rPr>
          <w:rFonts w:ascii="Verdana" w:hAnsi="Verdana" w:cs="Arial"/>
          <w:color w:val="000000" w:themeColor="text1"/>
          <w:sz w:val="14"/>
          <w:szCs w:val="14"/>
        </w:rPr>
      </w:pPr>
      <w:r w:rsidRPr="006404B6">
        <w:rPr>
          <w:rFonts w:ascii="Verdana" w:hAnsi="Verdana" w:cs="Arial"/>
          <w:color w:val="000000" w:themeColor="text1"/>
          <w:sz w:val="14"/>
          <w:szCs w:val="14"/>
        </w:rPr>
        <w:t xml:space="preserve">e-mail: </w:t>
      </w:r>
      <w:hyperlink r:id="rId28" w:history="1">
        <w:r w:rsidRPr="006404B6">
          <w:rPr>
            <w:rStyle w:val="Hypertextovodkaz"/>
            <w:rFonts w:ascii="Verdana" w:hAnsi="Verdana" w:cs="Arial"/>
            <w:sz w:val="14"/>
            <w:szCs w:val="14"/>
          </w:rPr>
          <w:t>barbora.sedlarova@cka.cz</w:t>
        </w:r>
      </w:hyperlink>
      <w:r w:rsidRPr="006404B6">
        <w:rPr>
          <w:rFonts w:ascii="Verdana" w:hAnsi="Verdana" w:cs="Arial"/>
          <w:color w:val="000000" w:themeColor="text1"/>
          <w:sz w:val="14"/>
          <w:szCs w:val="14"/>
        </w:rPr>
        <w:t xml:space="preserve"> </w:t>
      </w:r>
    </w:p>
    <w:p w14:paraId="39038110" w14:textId="77777777" w:rsidR="006D6997" w:rsidRPr="006404B6" w:rsidRDefault="006D6997" w:rsidP="006D6997">
      <w:pPr>
        <w:pStyle w:val="Zkladntext"/>
        <w:tabs>
          <w:tab w:val="num" w:pos="0"/>
        </w:tabs>
        <w:rPr>
          <w:rFonts w:ascii="Verdana" w:hAnsi="Verdana" w:cs="Arial"/>
          <w:color w:val="000000" w:themeColor="text1"/>
          <w:sz w:val="14"/>
          <w:szCs w:val="14"/>
        </w:rPr>
      </w:pPr>
      <w:r w:rsidRPr="006404B6">
        <w:rPr>
          <w:rFonts w:ascii="Verdana" w:hAnsi="Verdana" w:cs="Arial"/>
          <w:color w:val="000000" w:themeColor="text1"/>
          <w:sz w:val="14"/>
          <w:szCs w:val="14"/>
        </w:rPr>
        <w:t xml:space="preserve">mobil: +420 777 464 453 </w:t>
      </w:r>
    </w:p>
    <w:p w14:paraId="78FCB131" w14:textId="77777777" w:rsidR="007B2079" w:rsidRPr="006404B6" w:rsidRDefault="007B2079" w:rsidP="00751C4E">
      <w:pPr>
        <w:pStyle w:val="Zkladntext"/>
        <w:tabs>
          <w:tab w:val="num" w:pos="0"/>
        </w:tabs>
        <w:rPr>
          <w:rFonts w:ascii="Verdana" w:hAnsi="Verdana" w:cs="Tahoma"/>
          <w:b/>
          <w:sz w:val="14"/>
          <w:szCs w:val="14"/>
        </w:rPr>
      </w:pPr>
    </w:p>
    <w:p w14:paraId="112690A0" w14:textId="77777777" w:rsidR="00751C4E" w:rsidRPr="006404B6" w:rsidRDefault="00751C4E" w:rsidP="00751C4E">
      <w:pPr>
        <w:pStyle w:val="Zkladntext"/>
        <w:tabs>
          <w:tab w:val="num" w:pos="0"/>
        </w:tabs>
        <w:rPr>
          <w:rFonts w:ascii="Verdana" w:hAnsi="Verdana" w:cs="Tahoma"/>
          <w:b/>
          <w:sz w:val="14"/>
          <w:szCs w:val="14"/>
        </w:rPr>
      </w:pPr>
      <w:r w:rsidRPr="006404B6">
        <w:rPr>
          <w:rFonts w:ascii="Verdana" w:hAnsi="Verdana" w:cs="Tahoma"/>
          <w:b/>
          <w:sz w:val="14"/>
          <w:szCs w:val="14"/>
        </w:rPr>
        <w:t xml:space="preserve">SLEDUJTE </w:t>
      </w:r>
      <w:r w:rsidRPr="006404B6">
        <w:rPr>
          <w:rFonts w:ascii="Verdana" w:hAnsi="Verdana" w:cs="Tahoma"/>
          <w:b/>
          <w:sz w:val="14"/>
          <w:szCs w:val="14"/>
          <w:u w:val="single"/>
        </w:rPr>
        <w:t>ČKA</w:t>
      </w:r>
    </w:p>
    <w:p w14:paraId="0F870C4A" w14:textId="464D5A2B" w:rsidR="00D37E86" w:rsidRPr="006F5827" w:rsidRDefault="00D37E86" w:rsidP="00D37E86">
      <w:pPr>
        <w:pStyle w:val="Zkladntext"/>
        <w:tabs>
          <w:tab w:val="num" w:pos="0"/>
        </w:tabs>
        <w:rPr>
          <w:rFonts w:ascii="Verdana" w:hAnsi="Verdana" w:cs="Tahoma"/>
          <w:sz w:val="14"/>
          <w:szCs w:val="14"/>
        </w:rPr>
      </w:pPr>
      <w:r w:rsidRPr="006404B6">
        <w:rPr>
          <w:rFonts w:ascii="Verdana" w:hAnsi="Verdana" w:cs="Tahoma"/>
          <w:sz w:val="14"/>
          <w:szCs w:val="14"/>
        </w:rPr>
        <w:t xml:space="preserve">Na webu </w:t>
      </w:r>
      <w:hyperlink r:id="rId29" w:history="1">
        <w:r w:rsidRPr="006404B6">
          <w:rPr>
            <w:rStyle w:val="Hypertextovodkaz"/>
            <w:rFonts w:ascii="Verdana" w:hAnsi="Verdana" w:cs="Tahoma"/>
            <w:sz w:val="14"/>
            <w:szCs w:val="14"/>
          </w:rPr>
          <w:t>www.cka.cz</w:t>
        </w:r>
      </w:hyperlink>
      <w:r w:rsidRPr="006404B6">
        <w:rPr>
          <w:rFonts w:ascii="Verdana" w:hAnsi="Verdana" w:cs="Tahoma"/>
          <w:sz w:val="14"/>
          <w:szCs w:val="14"/>
        </w:rPr>
        <w:t xml:space="preserve"> a na </w:t>
      </w:r>
      <w:hyperlink r:id="rId30" w:history="1">
        <w:r w:rsidRPr="006404B6">
          <w:rPr>
            <w:rStyle w:val="Hypertextovodkaz"/>
            <w:rFonts w:ascii="Verdana" w:hAnsi="Verdana" w:cs="Tahoma"/>
            <w:noProof/>
            <w:sz w:val="14"/>
            <w:szCs w:val="14"/>
          </w:rPr>
          <w:t>Facebooku</w:t>
        </w:r>
      </w:hyperlink>
      <w:r w:rsidRPr="006404B6">
        <w:rPr>
          <w:rFonts w:ascii="Verdana" w:hAnsi="Verdana" w:cs="Tahoma"/>
          <w:sz w:val="14"/>
          <w:szCs w:val="14"/>
        </w:rPr>
        <w:t xml:space="preserve"> a </w:t>
      </w:r>
      <w:hyperlink r:id="rId31" w:history="1">
        <w:r w:rsidRPr="006404B6">
          <w:rPr>
            <w:rStyle w:val="Hypertextovodkaz"/>
            <w:rFonts w:ascii="Verdana" w:hAnsi="Verdana" w:cs="Tahoma"/>
            <w:sz w:val="14"/>
            <w:szCs w:val="14"/>
          </w:rPr>
          <w:t>Instagramu</w:t>
        </w:r>
      </w:hyperlink>
      <w:r w:rsidRPr="006404B6">
        <w:rPr>
          <w:rFonts w:ascii="Verdana" w:hAnsi="Verdana" w:cs="Tahoma"/>
          <w:sz w:val="14"/>
          <w:szCs w:val="14"/>
        </w:rPr>
        <w:t>.</w:t>
      </w:r>
      <w:r w:rsidRPr="006F5827">
        <w:rPr>
          <w:rFonts w:ascii="Verdana" w:hAnsi="Verdana" w:cs="Tahoma"/>
          <w:sz w:val="14"/>
          <w:szCs w:val="14"/>
        </w:rPr>
        <w:t xml:space="preserve"> </w:t>
      </w:r>
    </w:p>
    <w:p w14:paraId="4AEF3545" w14:textId="77777777" w:rsidR="006D7C49" w:rsidRPr="006F5827" w:rsidRDefault="006D7C49" w:rsidP="009D0835">
      <w:pPr>
        <w:pStyle w:val="Normlnweb"/>
        <w:shd w:val="clear" w:color="auto" w:fill="FFFFFF"/>
        <w:spacing w:before="0" w:beforeAutospacing="0" w:after="0" w:afterAutospacing="0"/>
        <w:jc w:val="both"/>
        <w:rPr>
          <w:rFonts w:ascii="Verdana" w:eastAsiaTheme="minorHAnsi" w:hAnsi="Verdana"/>
          <w:b/>
          <w:caps/>
          <w:sz w:val="14"/>
          <w:szCs w:val="14"/>
          <w:u w:val="single"/>
        </w:rPr>
      </w:pPr>
    </w:p>
    <w:p w14:paraId="03B93715" w14:textId="77777777" w:rsidR="00F31199" w:rsidRDefault="00F31199" w:rsidP="009D0835">
      <w:pPr>
        <w:pStyle w:val="Normlnweb"/>
        <w:shd w:val="clear" w:color="auto" w:fill="FFFFFF"/>
        <w:spacing w:before="0" w:beforeAutospacing="0" w:after="0" w:afterAutospacing="0"/>
        <w:jc w:val="both"/>
        <w:rPr>
          <w:rFonts w:ascii="Verdana" w:eastAsiaTheme="minorHAnsi" w:hAnsi="Verdana"/>
          <w:b/>
          <w:caps/>
          <w:sz w:val="18"/>
        </w:rPr>
      </w:pPr>
      <w:r>
        <w:rPr>
          <w:rFonts w:ascii="Verdana" w:eastAsiaTheme="minorHAnsi" w:hAnsi="Verdana"/>
          <w:b/>
          <w:caps/>
          <w:sz w:val="18"/>
        </w:rPr>
        <w:pict w14:anchorId="712E34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254.8pt">
            <v:imagedata r:id="rId32" o:title="OB_10451_low"/>
          </v:shape>
        </w:pict>
      </w:r>
    </w:p>
    <w:p w14:paraId="46890E3D" w14:textId="13C2BB15" w:rsidR="00851786" w:rsidRDefault="00851786" w:rsidP="009D0835">
      <w:pPr>
        <w:pStyle w:val="Normlnweb"/>
        <w:shd w:val="clear" w:color="auto" w:fill="FFFFFF"/>
        <w:spacing w:before="0" w:beforeAutospacing="0" w:after="0" w:afterAutospacing="0"/>
        <w:jc w:val="both"/>
        <w:rPr>
          <w:rFonts w:ascii="Verdana" w:eastAsiaTheme="minorHAnsi" w:hAnsi="Verdana"/>
          <w:b/>
          <w:caps/>
          <w:sz w:val="18"/>
        </w:rPr>
      </w:pPr>
    </w:p>
    <w:p w14:paraId="7EC0271E" w14:textId="77777777" w:rsidR="005358B5" w:rsidRDefault="00F31199" w:rsidP="009D0835">
      <w:pPr>
        <w:pStyle w:val="Normlnweb"/>
        <w:shd w:val="clear" w:color="auto" w:fill="FFFFFF"/>
        <w:spacing w:before="0" w:beforeAutospacing="0" w:after="0" w:afterAutospacing="0"/>
        <w:jc w:val="both"/>
        <w:rPr>
          <w:rFonts w:ascii="Verdana" w:eastAsiaTheme="minorHAnsi" w:hAnsi="Verdana"/>
          <w:b/>
          <w:caps/>
          <w:sz w:val="18"/>
        </w:rPr>
      </w:pPr>
      <w:r>
        <w:rPr>
          <w:rFonts w:ascii="Verdana" w:eastAsiaTheme="minorHAnsi" w:hAnsi="Verdana"/>
          <w:b/>
          <w:caps/>
          <w:sz w:val="18"/>
        </w:rPr>
        <w:t xml:space="preserve">Porotci </w:t>
      </w:r>
      <w:r w:rsidR="005358B5">
        <w:rPr>
          <w:rFonts w:ascii="Verdana" w:eastAsiaTheme="minorHAnsi" w:hAnsi="Verdana"/>
          <w:b/>
          <w:caps/>
          <w:sz w:val="18"/>
        </w:rPr>
        <w:t xml:space="preserve">soutěžní přehlídky </w:t>
      </w:r>
      <w:proofErr w:type="gramStart"/>
      <w:r w:rsidR="005358B5">
        <w:rPr>
          <w:rFonts w:ascii="Verdana" w:eastAsiaTheme="minorHAnsi" w:hAnsi="Verdana"/>
          <w:b/>
          <w:caps/>
          <w:sz w:val="18"/>
        </w:rPr>
        <w:t>diplom.ky</w:t>
      </w:r>
      <w:proofErr w:type="gramEnd"/>
      <w:r w:rsidR="005358B5">
        <w:rPr>
          <w:rFonts w:ascii="Verdana" w:eastAsiaTheme="minorHAnsi" w:hAnsi="Verdana"/>
          <w:b/>
          <w:caps/>
          <w:sz w:val="18"/>
        </w:rPr>
        <w:t>, předseda ČKA Jan kasl a ocenění autoři diplomních projektů</w:t>
      </w:r>
    </w:p>
    <w:p w14:paraId="09A8747B" w14:textId="77777777" w:rsidR="005358B5" w:rsidRDefault="005358B5" w:rsidP="009D0835">
      <w:pPr>
        <w:pStyle w:val="Normlnweb"/>
        <w:shd w:val="clear" w:color="auto" w:fill="FFFFFF"/>
        <w:spacing w:before="0" w:beforeAutospacing="0" w:after="0" w:afterAutospacing="0"/>
        <w:jc w:val="both"/>
        <w:rPr>
          <w:rFonts w:ascii="Verdana" w:eastAsiaTheme="minorHAnsi" w:hAnsi="Verdana"/>
          <w:b/>
          <w:caps/>
          <w:sz w:val="18"/>
        </w:rPr>
      </w:pPr>
    </w:p>
    <w:p w14:paraId="5082986E" w14:textId="77777777" w:rsidR="005358B5" w:rsidRDefault="005358B5" w:rsidP="009D0835">
      <w:pPr>
        <w:pStyle w:val="Normlnweb"/>
        <w:shd w:val="clear" w:color="auto" w:fill="FFFFFF"/>
        <w:spacing w:before="0" w:beforeAutospacing="0" w:after="0" w:afterAutospacing="0"/>
        <w:jc w:val="both"/>
        <w:rPr>
          <w:rFonts w:ascii="Verdana" w:eastAsiaTheme="minorHAnsi" w:hAnsi="Verdana"/>
          <w:b/>
          <w:caps/>
          <w:sz w:val="18"/>
        </w:rPr>
      </w:pPr>
    </w:p>
    <w:p w14:paraId="26C671D2" w14:textId="77777777" w:rsidR="005358B5" w:rsidRDefault="005358B5" w:rsidP="009D0835">
      <w:pPr>
        <w:pStyle w:val="Normlnweb"/>
        <w:shd w:val="clear" w:color="auto" w:fill="FFFFFF"/>
        <w:spacing w:before="0" w:beforeAutospacing="0" w:after="0" w:afterAutospacing="0"/>
        <w:jc w:val="both"/>
        <w:rPr>
          <w:rFonts w:ascii="Verdana" w:eastAsiaTheme="minorHAnsi" w:hAnsi="Verdana"/>
          <w:b/>
          <w:caps/>
          <w:sz w:val="18"/>
        </w:rPr>
      </w:pPr>
      <w:r>
        <w:rPr>
          <w:rFonts w:ascii="Verdana" w:eastAsiaTheme="minorHAnsi" w:hAnsi="Verdana"/>
          <w:b/>
          <w:caps/>
          <w:sz w:val="18"/>
        </w:rPr>
        <w:pict w14:anchorId="4853127D">
          <v:shape id="_x0000_i1027" type="#_x0000_t75" style="width:453.3pt;height:339.95pt">
            <v:imagedata r:id="rId33" o:title="OB_10476_low"/>
          </v:shape>
        </w:pict>
      </w:r>
    </w:p>
    <w:p w14:paraId="2F43EF91" w14:textId="73BEDF76" w:rsidR="005358B5" w:rsidRDefault="005358B5" w:rsidP="009D0835">
      <w:pPr>
        <w:pStyle w:val="Normlnweb"/>
        <w:shd w:val="clear" w:color="auto" w:fill="FFFFFF"/>
        <w:spacing w:before="0" w:beforeAutospacing="0" w:after="0" w:afterAutospacing="0"/>
        <w:jc w:val="both"/>
        <w:rPr>
          <w:rFonts w:ascii="Verdana" w:eastAsiaTheme="minorHAnsi" w:hAnsi="Verdana"/>
          <w:b/>
          <w:caps/>
          <w:sz w:val="18"/>
        </w:rPr>
      </w:pPr>
      <w:r>
        <w:rPr>
          <w:rFonts w:ascii="Verdana" w:eastAsiaTheme="minorHAnsi" w:hAnsi="Verdana"/>
          <w:b/>
          <w:caps/>
          <w:sz w:val="18"/>
        </w:rPr>
        <w:t xml:space="preserve">justýna kaislerová – 1. místo v soutěži </w:t>
      </w:r>
      <w:proofErr w:type="gramStart"/>
      <w:r>
        <w:rPr>
          <w:rFonts w:ascii="Verdana" w:eastAsiaTheme="minorHAnsi" w:hAnsi="Verdana"/>
          <w:b/>
          <w:caps/>
          <w:sz w:val="18"/>
        </w:rPr>
        <w:t>diplom.ky</w:t>
      </w:r>
      <w:proofErr w:type="gramEnd"/>
      <w:r>
        <w:rPr>
          <w:rFonts w:ascii="Verdana" w:eastAsiaTheme="minorHAnsi" w:hAnsi="Verdana"/>
          <w:b/>
          <w:caps/>
          <w:sz w:val="18"/>
        </w:rPr>
        <w:t xml:space="preserve"> + cena kaplicky internship</w:t>
      </w:r>
    </w:p>
    <w:sectPr w:rsidR="005358B5" w:rsidSect="006404B6">
      <w:headerReference w:type="default" r:id="rId34"/>
      <w:footerReference w:type="default" r:id="rId35"/>
      <w:pgSz w:w="11906" w:h="16838"/>
      <w:pgMar w:top="2127" w:right="1417" w:bottom="1135" w:left="1417" w:header="993" w:footer="32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88DB1" w14:textId="77777777" w:rsidR="00AF4A6F" w:rsidRDefault="00AF4A6F" w:rsidP="00567BA5">
      <w:r>
        <w:separator/>
      </w:r>
    </w:p>
  </w:endnote>
  <w:endnote w:type="continuationSeparator" w:id="0">
    <w:p w14:paraId="1D420E23" w14:textId="77777777" w:rsidR="00AF4A6F" w:rsidRDefault="00AF4A6F" w:rsidP="00567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Topol">
    <w:altName w:val="Arial"/>
    <w:panose1 w:val="00000000000000000000"/>
    <w:charset w:val="00"/>
    <w:family w:val="modern"/>
    <w:notTrueType/>
    <w:pitch w:val="variable"/>
    <w:sig w:usb0="00000001" w:usb1="0000006A" w:usb2="00000000" w:usb3="00000000" w:csb0="00000013" w:csb1="00000000"/>
  </w:font>
  <w:font w:name="Liberation Serif">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kkuratMonoPro-Regular">
    <w:altName w:val="MS Gothic"/>
    <w:panose1 w:val="00000000000000000000"/>
    <w:charset w:val="80"/>
    <w:family w:val="roman"/>
    <w:notTrueType/>
    <w:pitch w:val="default"/>
    <w:sig w:usb0="00000000"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254687"/>
      <w:docPartObj>
        <w:docPartGallery w:val="Page Numbers (Bottom of Page)"/>
        <w:docPartUnique/>
      </w:docPartObj>
    </w:sdtPr>
    <w:sdtEndPr>
      <w:rPr>
        <w:rFonts w:ascii="Verdana" w:hAnsi="Verdana"/>
        <w:sz w:val="18"/>
      </w:rPr>
    </w:sdtEndPr>
    <w:sdtContent>
      <w:p w14:paraId="6F30466C" w14:textId="70F117A5" w:rsidR="00C509A7" w:rsidRPr="00A3070E" w:rsidRDefault="00F96122">
        <w:pPr>
          <w:pStyle w:val="Zpat"/>
          <w:jc w:val="center"/>
          <w:rPr>
            <w:rFonts w:ascii="Verdana" w:hAnsi="Verdana"/>
            <w:sz w:val="18"/>
          </w:rPr>
        </w:pPr>
        <w:r w:rsidRPr="00A3070E">
          <w:rPr>
            <w:rFonts w:ascii="Verdana" w:hAnsi="Verdana"/>
            <w:sz w:val="18"/>
          </w:rPr>
          <w:fldChar w:fldCharType="begin"/>
        </w:r>
        <w:r w:rsidR="00C509A7" w:rsidRPr="00A3070E">
          <w:rPr>
            <w:rFonts w:ascii="Verdana" w:hAnsi="Verdana"/>
            <w:sz w:val="18"/>
          </w:rPr>
          <w:instrText>PAGE   \* MERGEFORMAT</w:instrText>
        </w:r>
        <w:r w:rsidRPr="00A3070E">
          <w:rPr>
            <w:rFonts w:ascii="Verdana" w:hAnsi="Verdana"/>
            <w:sz w:val="18"/>
          </w:rPr>
          <w:fldChar w:fldCharType="separate"/>
        </w:r>
        <w:r w:rsidR="005358B5">
          <w:rPr>
            <w:rFonts w:ascii="Verdana" w:hAnsi="Verdana"/>
            <w:noProof/>
            <w:sz w:val="18"/>
          </w:rPr>
          <w:t>5</w:t>
        </w:r>
        <w:r w:rsidRPr="00A3070E">
          <w:rPr>
            <w:rFonts w:ascii="Verdana" w:hAnsi="Verdana"/>
            <w:sz w:val="18"/>
          </w:rPr>
          <w:fldChar w:fldCharType="end"/>
        </w:r>
      </w:p>
    </w:sdtContent>
  </w:sdt>
  <w:p w14:paraId="2A0A89CF" w14:textId="77777777" w:rsidR="00C509A7" w:rsidRDefault="00C509A7">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8BFA62" w14:textId="77777777" w:rsidR="00AF4A6F" w:rsidRDefault="00AF4A6F" w:rsidP="00567BA5">
      <w:r>
        <w:separator/>
      </w:r>
    </w:p>
  </w:footnote>
  <w:footnote w:type="continuationSeparator" w:id="0">
    <w:p w14:paraId="6DF94F34" w14:textId="77777777" w:rsidR="00AF4A6F" w:rsidRDefault="00AF4A6F" w:rsidP="00567BA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E8F39" w14:textId="20639BF6" w:rsidR="00C509A7" w:rsidRDefault="006D6997" w:rsidP="00567BA5">
    <w:pPr>
      <w:pStyle w:val="Zhlav"/>
      <w:jc w:val="center"/>
    </w:pPr>
    <w:r>
      <w:rPr>
        <w:noProof/>
      </w:rPr>
      <w:drawing>
        <wp:inline distT="0" distB="0" distL="0" distR="0" wp14:anchorId="06979B20" wp14:editId="12E96F68">
          <wp:extent cx="5742305" cy="482600"/>
          <wp:effectExtent l="0" t="0" r="0" b="0"/>
          <wp:docPr id="188968670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2305" cy="482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741CF"/>
    <w:multiLevelType w:val="hybridMultilevel"/>
    <w:tmpl w:val="EC4848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7783F69"/>
    <w:multiLevelType w:val="hybridMultilevel"/>
    <w:tmpl w:val="D1765CCE"/>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 w15:restartNumberingAfterBreak="0">
    <w:nsid w:val="0B8054D4"/>
    <w:multiLevelType w:val="hybridMultilevel"/>
    <w:tmpl w:val="36B8C2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60B737B"/>
    <w:multiLevelType w:val="hybridMultilevel"/>
    <w:tmpl w:val="0916016E"/>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8A977F1"/>
    <w:multiLevelType w:val="hybridMultilevel"/>
    <w:tmpl w:val="6490848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C9A1F22"/>
    <w:multiLevelType w:val="hybridMultilevel"/>
    <w:tmpl w:val="082CE162"/>
    <w:lvl w:ilvl="0" w:tplc="04050001">
      <w:start w:val="1"/>
      <w:numFmt w:val="bullet"/>
      <w:lvlText w:val=""/>
      <w:lvlJc w:val="left"/>
      <w:pPr>
        <w:ind w:left="1069" w:hanging="360"/>
      </w:pPr>
      <w:rPr>
        <w:rFonts w:ascii="Symbol" w:hAnsi="Symbol" w:hint="default"/>
        <w:sz w:val="18"/>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6" w15:restartNumberingAfterBreak="0">
    <w:nsid w:val="45534EEC"/>
    <w:multiLevelType w:val="hybridMultilevel"/>
    <w:tmpl w:val="839457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4864F0E"/>
    <w:multiLevelType w:val="hybridMultilevel"/>
    <w:tmpl w:val="A246D9AC"/>
    <w:lvl w:ilvl="0" w:tplc="150E0C94">
      <w:numFmt w:val="bullet"/>
      <w:lvlText w:val="-"/>
      <w:lvlJc w:val="left"/>
      <w:pPr>
        <w:ind w:left="720" w:hanging="360"/>
      </w:pPr>
      <w:rPr>
        <w:rFonts w:ascii="Verdana" w:eastAsiaTheme="minorHAnsi" w:hAnsi="Verdana" w:cs="Times New Roman" w:hint="default"/>
        <w:sz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E4D09B7"/>
    <w:multiLevelType w:val="hybridMultilevel"/>
    <w:tmpl w:val="E8B89CB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 w15:restartNumberingAfterBreak="0">
    <w:nsid w:val="5EC20B29"/>
    <w:multiLevelType w:val="hybridMultilevel"/>
    <w:tmpl w:val="0ACC92D6"/>
    <w:lvl w:ilvl="0" w:tplc="F6E42C48">
      <w:numFmt w:val="bullet"/>
      <w:lvlText w:val="-"/>
      <w:lvlJc w:val="left"/>
      <w:pPr>
        <w:ind w:left="720" w:hanging="360"/>
      </w:pPr>
      <w:rPr>
        <w:rFonts w:ascii="Verdana" w:eastAsia="Calibri" w:hAnsi="Verdana"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0" w15:restartNumberingAfterBreak="0">
    <w:nsid w:val="687A4F24"/>
    <w:multiLevelType w:val="hybridMultilevel"/>
    <w:tmpl w:val="F168C396"/>
    <w:lvl w:ilvl="0" w:tplc="5E86B658">
      <w:start w:val="118"/>
      <w:numFmt w:val="bullet"/>
      <w:lvlText w:val="-"/>
      <w:lvlJc w:val="left"/>
      <w:pPr>
        <w:ind w:left="720" w:hanging="360"/>
      </w:pPr>
      <w:rPr>
        <w:rFonts w:ascii="Verdana" w:eastAsia="Times New Roman" w:hAnsi="Verdana" w:cs="Helvetic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52560FE"/>
    <w:multiLevelType w:val="hybridMultilevel"/>
    <w:tmpl w:val="703C0E12"/>
    <w:lvl w:ilvl="0" w:tplc="EE62EF9A">
      <w:start w:val="1"/>
      <w:numFmt w:val="decimal"/>
      <w:lvlText w:val="%1)"/>
      <w:lvlJc w:val="left"/>
      <w:pPr>
        <w:ind w:left="720" w:hanging="360"/>
      </w:pPr>
      <w:rPr>
        <w:rFonts w:ascii="Calibri" w:hAnsi="Calibri" w:hint="default"/>
        <w:sz w:val="22"/>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3"/>
  </w:num>
  <w:num w:numId="4">
    <w:abstractNumId w:val="11"/>
  </w:num>
  <w:num w:numId="5">
    <w:abstractNumId w:val="7"/>
  </w:num>
  <w:num w:numId="6">
    <w:abstractNumId w:val="5"/>
  </w:num>
  <w:num w:numId="7">
    <w:abstractNumId w:val="10"/>
  </w:num>
  <w:num w:numId="8">
    <w:abstractNumId w:val="1"/>
  </w:num>
  <w:num w:numId="9">
    <w:abstractNumId w:val="0"/>
  </w:num>
  <w:num w:numId="10">
    <w:abstractNumId w:val="2"/>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0FF"/>
    <w:rsid w:val="00000DAF"/>
    <w:rsid w:val="0000189F"/>
    <w:rsid w:val="00002973"/>
    <w:rsid w:val="000066E7"/>
    <w:rsid w:val="00006C3C"/>
    <w:rsid w:val="000103BF"/>
    <w:rsid w:val="000219CD"/>
    <w:rsid w:val="0002371C"/>
    <w:rsid w:val="00023F11"/>
    <w:rsid w:val="00025636"/>
    <w:rsid w:val="00026D44"/>
    <w:rsid w:val="0002795A"/>
    <w:rsid w:val="0003053E"/>
    <w:rsid w:val="0003108C"/>
    <w:rsid w:val="00032AF2"/>
    <w:rsid w:val="00040A54"/>
    <w:rsid w:val="000417DC"/>
    <w:rsid w:val="000424B1"/>
    <w:rsid w:val="00047AE9"/>
    <w:rsid w:val="00054423"/>
    <w:rsid w:val="00055F3E"/>
    <w:rsid w:val="000566DE"/>
    <w:rsid w:val="000609EF"/>
    <w:rsid w:val="00064D40"/>
    <w:rsid w:val="000650FF"/>
    <w:rsid w:val="00070A2E"/>
    <w:rsid w:val="00070F96"/>
    <w:rsid w:val="00073137"/>
    <w:rsid w:val="0007628C"/>
    <w:rsid w:val="00080906"/>
    <w:rsid w:val="00081CCF"/>
    <w:rsid w:val="000848B8"/>
    <w:rsid w:val="00085534"/>
    <w:rsid w:val="00085732"/>
    <w:rsid w:val="0008675B"/>
    <w:rsid w:val="00086ACB"/>
    <w:rsid w:val="00092F6A"/>
    <w:rsid w:val="000A020D"/>
    <w:rsid w:val="000A1393"/>
    <w:rsid w:val="000A2752"/>
    <w:rsid w:val="000A4C7E"/>
    <w:rsid w:val="000A5FBF"/>
    <w:rsid w:val="000A7D7D"/>
    <w:rsid w:val="000B0B91"/>
    <w:rsid w:val="000B261D"/>
    <w:rsid w:val="000B2D3D"/>
    <w:rsid w:val="000B2DD3"/>
    <w:rsid w:val="000B2FE9"/>
    <w:rsid w:val="000B4F0E"/>
    <w:rsid w:val="000C258A"/>
    <w:rsid w:val="000C31FD"/>
    <w:rsid w:val="000C4A3E"/>
    <w:rsid w:val="000D4BDE"/>
    <w:rsid w:val="000D6635"/>
    <w:rsid w:val="000E1425"/>
    <w:rsid w:val="000E2153"/>
    <w:rsid w:val="000E3D01"/>
    <w:rsid w:val="000E4DD2"/>
    <w:rsid w:val="000F32B5"/>
    <w:rsid w:val="000F44F7"/>
    <w:rsid w:val="000F553F"/>
    <w:rsid w:val="000F640A"/>
    <w:rsid w:val="001002C6"/>
    <w:rsid w:val="00100816"/>
    <w:rsid w:val="00102DB5"/>
    <w:rsid w:val="00103A25"/>
    <w:rsid w:val="00107C16"/>
    <w:rsid w:val="00110960"/>
    <w:rsid w:val="00112501"/>
    <w:rsid w:val="00114AF1"/>
    <w:rsid w:val="001177AA"/>
    <w:rsid w:val="00117B1E"/>
    <w:rsid w:val="00120442"/>
    <w:rsid w:val="001208BE"/>
    <w:rsid w:val="00124054"/>
    <w:rsid w:val="0012526A"/>
    <w:rsid w:val="0012725D"/>
    <w:rsid w:val="001324B5"/>
    <w:rsid w:val="001328F9"/>
    <w:rsid w:val="0013401E"/>
    <w:rsid w:val="00135C83"/>
    <w:rsid w:val="00141696"/>
    <w:rsid w:val="0014406A"/>
    <w:rsid w:val="001454A4"/>
    <w:rsid w:val="001467F5"/>
    <w:rsid w:val="0015018F"/>
    <w:rsid w:val="001539C3"/>
    <w:rsid w:val="001572FE"/>
    <w:rsid w:val="00161D48"/>
    <w:rsid w:val="00163F56"/>
    <w:rsid w:val="0016401E"/>
    <w:rsid w:val="00164FF6"/>
    <w:rsid w:val="00166753"/>
    <w:rsid w:val="00166BAF"/>
    <w:rsid w:val="001705D4"/>
    <w:rsid w:val="001727E8"/>
    <w:rsid w:val="00175EEF"/>
    <w:rsid w:val="00177E72"/>
    <w:rsid w:val="00181E1B"/>
    <w:rsid w:val="0018226A"/>
    <w:rsid w:val="001840AA"/>
    <w:rsid w:val="00192BD0"/>
    <w:rsid w:val="0019427B"/>
    <w:rsid w:val="00194A8B"/>
    <w:rsid w:val="00197C3D"/>
    <w:rsid w:val="001A0EDC"/>
    <w:rsid w:val="001A1B44"/>
    <w:rsid w:val="001A3BA0"/>
    <w:rsid w:val="001B1616"/>
    <w:rsid w:val="001B1D24"/>
    <w:rsid w:val="001C23DF"/>
    <w:rsid w:val="001C26E9"/>
    <w:rsid w:val="001C2F3F"/>
    <w:rsid w:val="001D09D6"/>
    <w:rsid w:val="001D0EB0"/>
    <w:rsid w:val="001D164E"/>
    <w:rsid w:val="001D1B9C"/>
    <w:rsid w:val="001D7DAD"/>
    <w:rsid w:val="001E27B7"/>
    <w:rsid w:val="001E323F"/>
    <w:rsid w:val="001E41D1"/>
    <w:rsid w:val="001F09DD"/>
    <w:rsid w:val="001F1FA4"/>
    <w:rsid w:val="001F3F10"/>
    <w:rsid w:val="001F4BDD"/>
    <w:rsid w:val="001F7835"/>
    <w:rsid w:val="002028C7"/>
    <w:rsid w:val="0020371A"/>
    <w:rsid w:val="00203DBE"/>
    <w:rsid w:val="00210B5E"/>
    <w:rsid w:val="00211E61"/>
    <w:rsid w:val="002138EE"/>
    <w:rsid w:val="0021570E"/>
    <w:rsid w:val="00216CF7"/>
    <w:rsid w:val="002170C0"/>
    <w:rsid w:val="0022085A"/>
    <w:rsid w:val="00223C3E"/>
    <w:rsid w:val="00223D04"/>
    <w:rsid w:val="00224E9F"/>
    <w:rsid w:val="002252A9"/>
    <w:rsid w:val="00225D58"/>
    <w:rsid w:val="002267E1"/>
    <w:rsid w:val="002268A1"/>
    <w:rsid w:val="002363E8"/>
    <w:rsid w:val="002376F1"/>
    <w:rsid w:val="00237AE9"/>
    <w:rsid w:val="00241177"/>
    <w:rsid w:val="002438FE"/>
    <w:rsid w:val="00245EE3"/>
    <w:rsid w:val="00247680"/>
    <w:rsid w:val="0025483B"/>
    <w:rsid w:val="00255FD6"/>
    <w:rsid w:val="002568D4"/>
    <w:rsid w:val="00257C88"/>
    <w:rsid w:val="002801D9"/>
    <w:rsid w:val="00280340"/>
    <w:rsid w:val="0028728C"/>
    <w:rsid w:val="002921B7"/>
    <w:rsid w:val="00296C0F"/>
    <w:rsid w:val="002A020B"/>
    <w:rsid w:val="002A14BC"/>
    <w:rsid w:val="002A3024"/>
    <w:rsid w:val="002A4517"/>
    <w:rsid w:val="002A4BE9"/>
    <w:rsid w:val="002A542F"/>
    <w:rsid w:val="002B77E0"/>
    <w:rsid w:val="002C2EA5"/>
    <w:rsid w:val="002C3524"/>
    <w:rsid w:val="002C6F48"/>
    <w:rsid w:val="002C6F81"/>
    <w:rsid w:val="002C77C6"/>
    <w:rsid w:val="002D13F8"/>
    <w:rsid w:val="002D4A73"/>
    <w:rsid w:val="002D50CA"/>
    <w:rsid w:val="002D5D88"/>
    <w:rsid w:val="002E0ED8"/>
    <w:rsid w:val="002E28C7"/>
    <w:rsid w:val="002E2981"/>
    <w:rsid w:val="002E7DC6"/>
    <w:rsid w:val="002F0636"/>
    <w:rsid w:val="002F08B4"/>
    <w:rsid w:val="002F192D"/>
    <w:rsid w:val="002F1F85"/>
    <w:rsid w:val="002F4FB8"/>
    <w:rsid w:val="002F6613"/>
    <w:rsid w:val="00301214"/>
    <w:rsid w:val="0030433C"/>
    <w:rsid w:val="0030513D"/>
    <w:rsid w:val="00306001"/>
    <w:rsid w:val="00307260"/>
    <w:rsid w:val="00307E55"/>
    <w:rsid w:val="00311AA1"/>
    <w:rsid w:val="00313AEF"/>
    <w:rsid w:val="0031458E"/>
    <w:rsid w:val="0032029C"/>
    <w:rsid w:val="00326D5F"/>
    <w:rsid w:val="00326F6A"/>
    <w:rsid w:val="003322BA"/>
    <w:rsid w:val="00333683"/>
    <w:rsid w:val="00341DF7"/>
    <w:rsid w:val="003457BE"/>
    <w:rsid w:val="0034658F"/>
    <w:rsid w:val="0034774A"/>
    <w:rsid w:val="00350EF2"/>
    <w:rsid w:val="00351A90"/>
    <w:rsid w:val="0035206F"/>
    <w:rsid w:val="00352BF0"/>
    <w:rsid w:val="0035456D"/>
    <w:rsid w:val="00354CEB"/>
    <w:rsid w:val="00356972"/>
    <w:rsid w:val="003572C1"/>
    <w:rsid w:val="00360D4F"/>
    <w:rsid w:val="00360FBC"/>
    <w:rsid w:val="00362E4C"/>
    <w:rsid w:val="003632EC"/>
    <w:rsid w:val="00363A91"/>
    <w:rsid w:val="00366CE4"/>
    <w:rsid w:val="00371F35"/>
    <w:rsid w:val="00373BF2"/>
    <w:rsid w:val="00375739"/>
    <w:rsid w:val="00375C99"/>
    <w:rsid w:val="0037635B"/>
    <w:rsid w:val="00380E54"/>
    <w:rsid w:val="00382B2A"/>
    <w:rsid w:val="00383FAC"/>
    <w:rsid w:val="00385985"/>
    <w:rsid w:val="00386AFD"/>
    <w:rsid w:val="00386C43"/>
    <w:rsid w:val="0038709B"/>
    <w:rsid w:val="00387C29"/>
    <w:rsid w:val="0039238F"/>
    <w:rsid w:val="0039275B"/>
    <w:rsid w:val="0039408C"/>
    <w:rsid w:val="00395BD1"/>
    <w:rsid w:val="00395EC9"/>
    <w:rsid w:val="00396FE5"/>
    <w:rsid w:val="003A25E9"/>
    <w:rsid w:val="003A2AE1"/>
    <w:rsid w:val="003A3CBD"/>
    <w:rsid w:val="003A76E6"/>
    <w:rsid w:val="003B4797"/>
    <w:rsid w:val="003B4857"/>
    <w:rsid w:val="003B6B2E"/>
    <w:rsid w:val="003C005F"/>
    <w:rsid w:val="003C1BC9"/>
    <w:rsid w:val="003C367E"/>
    <w:rsid w:val="003C5385"/>
    <w:rsid w:val="003C6406"/>
    <w:rsid w:val="003C7C00"/>
    <w:rsid w:val="003C7F16"/>
    <w:rsid w:val="003D0952"/>
    <w:rsid w:val="003D1CFF"/>
    <w:rsid w:val="003D3CB1"/>
    <w:rsid w:val="003D420D"/>
    <w:rsid w:val="003D430F"/>
    <w:rsid w:val="003D5FE1"/>
    <w:rsid w:val="003D715F"/>
    <w:rsid w:val="003D78B0"/>
    <w:rsid w:val="003E3D9E"/>
    <w:rsid w:val="003E40BF"/>
    <w:rsid w:val="003E44B3"/>
    <w:rsid w:val="003E4796"/>
    <w:rsid w:val="003E4B07"/>
    <w:rsid w:val="003E6EDE"/>
    <w:rsid w:val="003E6EEC"/>
    <w:rsid w:val="003F46AE"/>
    <w:rsid w:val="003F4AC3"/>
    <w:rsid w:val="003F691C"/>
    <w:rsid w:val="0040083C"/>
    <w:rsid w:val="00400A2F"/>
    <w:rsid w:val="00403CA4"/>
    <w:rsid w:val="00404C44"/>
    <w:rsid w:val="00405F71"/>
    <w:rsid w:val="004120B0"/>
    <w:rsid w:val="00415AA3"/>
    <w:rsid w:val="00416962"/>
    <w:rsid w:val="0042101F"/>
    <w:rsid w:val="004218C6"/>
    <w:rsid w:val="004254ED"/>
    <w:rsid w:val="00427215"/>
    <w:rsid w:val="00427381"/>
    <w:rsid w:val="00430813"/>
    <w:rsid w:val="004323B2"/>
    <w:rsid w:val="00435513"/>
    <w:rsid w:val="00441498"/>
    <w:rsid w:val="004421FA"/>
    <w:rsid w:val="0044278F"/>
    <w:rsid w:val="004450A1"/>
    <w:rsid w:val="00447CC5"/>
    <w:rsid w:val="00450D6A"/>
    <w:rsid w:val="00452714"/>
    <w:rsid w:val="00454D08"/>
    <w:rsid w:val="00455230"/>
    <w:rsid w:val="004567AB"/>
    <w:rsid w:val="00456DFF"/>
    <w:rsid w:val="0046065E"/>
    <w:rsid w:val="00463D96"/>
    <w:rsid w:val="00465CC7"/>
    <w:rsid w:val="0046609A"/>
    <w:rsid w:val="0046639F"/>
    <w:rsid w:val="00466C49"/>
    <w:rsid w:val="00467501"/>
    <w:rsid w:val="00471AEA"/>
    <w:rsid w:val="00473E31"/>
    <w:rsid w:val="00476E36"/>
    <w:rsid w:val="0048204E"/>
    <w:rsid w:val="00483183"/>
    <w:rsid w:val="0048510E"/>
    <w:rsid w:val="00490EBA"/>
    <w:rsid w:val="00492D28"/>
    <w:rsid w:val="004947D8"/>
    <w:rsid w:val="004A0547"/>
    <w:rsid w:val="004A0B4E"/>
    <w:rsid w:val="004A165F"/>
    <w:rsid w:val="004A180A"/>
    <w:rsid w:val="004A1814"/>
    <w:rsid w:val="004A2F84"/>
    <w:rsid w:val="004A3F1D"/>
    <w:rsid w:val="004A6F5E"/>
    <w:rsid w:val="004B0B11"/>
    <w:rsid w:val="004B53E8"/>
    <w:rsid w:val="004B5A3C"/>
    <w:rsid w:val="004B61CE"/>
    <w:rsid w:val="004C1A7D"/>
    <w:rsid w:val="004C26EF"/>
    <w:rsid w:val="004C6758"/>
    <w:rsid w:val="004C684F"/>
    <w:rsid w:val="004C6A4F"/>
    <w:rsid w:val="004D0CB0"/>
    <w:rsid w:val="004D1044"/>
    <w:rsid w:val="004D3F45"/>
    <w:rsid w:val="004E182D"/>
    <w:rsid w:val="004E3B0A"/>
    <w:rsid w:val="004E3FE6"/>
    <w:rsid w:val="004E596B"/>
    <w:rsid w:val="004F0B36"/>
    <w:rsid w:val="004F274F"/>
    <w:rsid w:val="004F385C"/>
    <w:rsid w:val="004F5D10"/>
    <w:rsid w:val="00502903"/>
    <w:rsid w:val="00502975"/>
    <w:rsid w:val="005048EE"/>
    <w:rsid w:val="00505A63"/>
    <w:rsid w:val="00505C51"/>
    <w:rsid w:val="00506A02"/>
    <w:rsid w:val="0051040A"/>
    <w:rsid w:val="00514774"/>
    <w:rsid w:val="00515FE7"/>
    <w:rsid w:val="005215F9"/>
    <w:rsid w:val="005224BB"/>
    <w:rsid w:val="0052310F"/>
    <w:rsid w:val="005277EB"/>
    <w:rsid w:val="00531AA1"/>
    <w:rsid w:val="00534092"/>
    <w:rsid w:val="00534E05"/>
    <w:rsid w:val="005358B5"/>
    <w:rsid w:val="00535F26"/>
    <w:rsid w:val="00540439"/>
    <w:rsid w:val="005463E0"/>
    <w:rsid w:val="00546ACF"/>
    <w:rsid w:val="0054726E"/>
    <w:rsid w:val="005532D5"/>
    <w:rsid w:val="00553682"/>
    <w:rsid w:val="00553FC4"/>
    <w:rsid w:val="00557867"/>
    <w:rsid w:val="005606D6"/>
    <w:rsid w:val="00562E81"/>
    <w:rsid w:val="0056344A"/>
    <w:rsid w:val="00563D75"/>
    <w:rsid w:val="00567BA5"/>
    <w:rsid w:val="0057199D"/>
    <w:rsid w:val="005726B2"/>
    <w:rsid w:val="0057319D"/>
    <w:rsid w:val="00573A70"/>
    <w:rsid w:val="00576C23"/>
    <w:rsid w:val="005805B6"/>
    <w:rsid w:val="005835C8"/>
    <w:rsid w:val="0058406C"/>
    <w:rsid w:val="00586135"/>
    <w:rsid w:val="00591EB5"/>
    <w:rsid w:val="00593FB4"/>
    <w:rsid w:val="0059449C"/>
    <w:rsid w:val="00594720"/>
    <w:rsid w:val="00594836"/>
    <w:rsid w:val="0059495E"/>
    <w:rsid w:val="005A0760"/>
    <w:rsid w:val="005A2239"/>
    <w:rsid w:val="005A3CD0"/>
    <w:rsid w:val="005A612A"/>
    <w:rsid w:val="005A7127"/>
    <w:rsid w:val="005A74FD"/>
    <w:rsid w:val="005B1AFD"/>
    <w:rsid w:val="005B495A"/>
    <w:rsid w:val="005B7727"/>
    <w:rsid w:val="005C0627"/>
    <w:rsid w:val="005C1433"/>
    <w:rsid w:val="005C3515"/>
    <w:rsid w:val="005C681C"/>
    <w:rsid w:val="005D137D"/>
    <w:rsid w:val="005D30B7"/>
    <w:rsid w:val="005D3302"/>
    <w:rsid w:val="005E2A5C"/>
    <w:rsid w:val="005E3BCA"/>
    <w:rsid w:val="005E6DE3"/>
    <w:rsid w:val="005F09F6"/>
    <w:rsid w:val="005F34A0"/>
    <w:rsid w:val="006000E5"/>
    <w:rsid w:val="00600AD4"/>
    <w:rsid w:val="00601699"/>
    <w:rsid w:val="00602A84"/>
    <w:rsid w:val="00603B91"/>
    <w:rsid w:val="00604650"/>
    <w:rsid w:val="00605B90"/>
    <w:rsid w:val="00612417"/>
    <w:rsid w:val="00623B6D"/>
    <w:rsid w:val="0062734B"/>
    <w:rsid w:val="006313D2"/>
    <w:rsid w:val="00634319"/>
    <w:rsid w:val="006350B9"/>
    <w:rsid w:val="006370A1"/>
    <w:rsid w:val="006404B6"/>
    <w:rsid w:val="00643F20"/>
    <w:rsid w:val="0064530C"/>
    <w:rsid w:val="00646A5A"/>
    <w:rsid w:val="00646C66"/>
    <w:rsid w:val="0065233A"/>
    <w:rsid w:val="00652E20"/>
    <w:rsid w:val="00653782"/>
    <w:rsid w:val="00662766"/>
    <w:rsid w:val="00662A85"/>
    <w:rsid w:val="006634BF"/>
    <w:rsid w:val="00666024"/>
    <w:rsid w:val="00670E16"/>
    <w:rsid w:val="00672139"/>
    <w:rsid w:val="006801E4"/>
    <w:rsid w:val="00684EE4"/>
    <w:rsid w:val="006862B3"/>
    <w:rsid w:val="00687B63"/>
    <w:rsid w:val="0069097F"/>
    <w:rsid w:val="00694A31"/>
    <w:rsid w:val="00694FFB"/>
    <w:rsid w:val="006A0254"/>
    <w:rsid w:val="006A52ED"/>
    <w:rsid w:val="006B16F3"/>
    <w:rsid w:val="006B1C4C"/>
    <w:rsid w:val="006B2957"/>
    <w:rsid w:val="006B3F50"/>
    <w:rsid w:val="006C0ACB"/>
    <w:rsid w:val="006C248C"/>
    <w:rsid w:val="006C2974"/>
    <w:rsid w:val="006D1032"/>
    <w:rsid w:val="006D6997"/>
    <w:rsid w:val="006D764A"/>
    <w:rsid w:val="006D7976"/>
    <w:rsid w:val="006D7C49"/>
    <w:rsid w:val="006E009F"/>
    <w:rsid w:val="006E51CF"/>
    <w:rsid w:val="006F0B8F"/>
    <w:rsid w:val="006F5827"/>
    <w:rsid w:val="00700C26"/>
    <w:rsid w:val="00706ECA"/>
    <w:rsid w:val="00707CD2"/>
    <w:rsid w:val="0071225A"/>
    <w:rsid w:val="007137DC"/>
    <w:rsid w:val="0071511A"/>
    <w:rsid w:val="00717DDF"/>
    <w:rsid w:val="0072028B"/>
    <w:rsid w:val="0072138F"/>
    <w:rsid w:val="00724DEB"/>
    <w:rsid w:val="00724FE1"/>
    <w:rsid w:val="0072515A"/>
    <w:rsid w:val="00727295"/>
    <w:rsid w:val="00731D1E"/>
    <w:rsid w:val="00733598"/>
    <w:rsid w:val="00734AFF"/>
    <w:rsid w:val="007377B2"/>
    <w:rsid w:val="00737AA2"/>
    <w:rsid w:val="00741C10"/>
    <w:rsid w:val="007433A5"/>
    <w:rsid w:val="00743A44"/>
    <w:rsid w:val="007479BF"/>
    <w:rsid w:val="00751C4E"/>
    <w:rsid w:val="00753418"/>
    <w:rsid w:val="0076057C"/>
    <w:rsid w:val="00764B28"/>
    <w:rsid w:val="00767A72"/>
    <w:rsid w:val="00770400"/>
    <w:rsid w:val="00771D6F"/>
    <w:rsid w:val="00773A32"/>
    <w:rsid w:val="00775825"/>
    <w:rsid w:val="00775C7D"/>
    <w:rsid w:val="007768B6"/>
    <w:rsid w:val="00781306"/>
    <w:rsid w:val="007822BD"/>
    <w:rsid w:val="00787166"/>
    <w:rsid w:val="007877AE"/>
    <w:rsid w:val="007914C2"/>
    <w:rsid w:val="00793E39"/>
    <w:rsid w:val="00794967"/>
    <w:rsid w:val="0079496A"/>
    <w:rsid w:val="007A2C3B"/>
    <w:rsid w:val="007A3DC4"/>
    <w:rsid w:val="007A5EC0"/>
    <w:rsid w:val="007B2079"/>
    <w:rsid w:val="007B32E0"/>
    <w:rsid w:val="007B4669"/>
    <w:rsid w:val="007B4BF1"/>
    <w:rsid w:val="007B65C3"/>
    <w:rsid w:val="007C735F"/>
    <w:rsid w:val="007D4A09"/>
    <w:rsid w:val="007D5149"/>
    <w:rsid w:val="007D5EF4"/>
    <w:rsid w:val="007D6495"/>
    <w:rsid w:val="007E27C8"/>
    <w:rsid w:val="007E36A1"/>
    <w:rsid w:val="007E3F36"/>
    <w:rsid w:val="007E5435"/>
    <w:rsid w:val="007E6239"/>
    <w:rsid w:val="007E78F0"/>
    <w:rsid w:val="007E7DEB"/>
    <w:rsid w:val="007F23B9"/>
    <w:rsid w:val="007F34BA"/>
    <w:rsid w:val="0080063C"/>
    <w:rsid w:val="00804D4F"/>
    <w:rsid w:val="0080512C"/>
    <w:rsid w:val="008066FE"/>
    <w:rsid w:val="00810BBA"/>
    <w:rsid w:val="00810BBE"/>
    <w:rsid w:val="00816D14"/>
    <w:rsid w:val="0082134D"/>
    <w:rsid w:val="00823410"/>
    <w:rsid w:val="0082682F"/>
    <w:rsid w:val="00827983"/>
    <w:rsid w:val="00830C09"/>
    <w:rsid w:val="0083261D"/>
    <w:rsid w:val="008332B8"/>
    <w:rsid w:val="00833D68"/>
    <w:rsid w:val="00834093"/>
    <w:rsid w:val="00835BE6"/>
    <w:rsid w:val="0083707B"/>
    <w:rsid w:val="00840E60"/>
    <w:rsid w:val="00841A83"/>
    <w:rsid w:val="008420B2"/>
    <w:rsid w:val="00842878"/>
    <w:rsid w:val="00842C94"/>
    <w:rsid w:val="00843AC5"/>
    <w:rsid w:val="008446D4"/>
    <w:rsid w:val="00845F02"/>
    <w:rsid w:val="00847085"/>
    <w:rsid w:val="008508A5"/>
    <w:rsid w:val="00851786"/>
    <w:rsid w:val="00852957"/>
    <w:rsid w:val="008604E1"/>
    <w:rsid w:val="00861740"/>
    <w:rsid w:val="008620B6"/>
    <w:rsid w:val="00871042"/>
    <w:rsid w:val="00875AD3"/>
    <w:rsid w:val="00875C0B"/>
    <w:rsid w:val="0087749B"/>
    <w:rsid w:val="00877C92"/>
    <w:rsid w:val="00881AEA"/>
    <w:rsid w:val="00885764"/>
    <w:rsid w:val="008911F9"/>
    <w:rsid w:val="00892006"/>
    <w:rsid w:val="008928B2"/>
    <w:rsid w:val="0089647D"/>
    <w:rsid w:val="00897533"/>
    <w:rsid w:val="008A25B8"/>
    <w:rsid w:val="008B00F6"/>
    <w:rsid w:val="008B1078"/>
    <w:rsid w:val="008B279F"/>
    <w:rsid w:val="008B36C7"/>
    <w:rsid w:val="008B43A8"/>
    <w:rsid w:val="008B640F"/>
    <w:rsid w:val="008B73C5"/>
    <w:rsid w:val="008C0B25"/>
    <w:rsid w:val="008C1B56"/>
    <w:rsid w:val="008C48F7"/>
    <w:rsid w:val="008C71D2"/>
    <w:rsid w:val="008D12B7"/>
    <w:rsid w:val="008D17B8"/>
    <w:rsid w:val="008D45D3"/>
    <w:rsid w:val="008D4FF6"/>
    <w:rsid w:val="008D5ECA"/>
    <w:rsid w:val="008D6CE2"/>
    <w:rsid w:val="008D7B49"/>
    <w:rsid w:val="008E1D77"/>
    <w:rsid w:val="008E27DF"/>
    <w:rsid w:val="008E3FEC"/>
    <w:rsid w:val="008F3A3B"/>
    <w:rsid w:val="008F56B0"/>
    <w:rsid w:val="009014AB"/>
    <w:rsid w:val="00904343"/>
    <w:rsid w:val="00907046"/>
    <w:rsid w:val="009102F1"/>
    <w:rsid w:val="009110C9"/>
    <w:rsid w:val="0091357F"/>
    <w:rsid w:val="00913813"/>
    <w:rsid w:val="009159F1"/>
    <w:rsid w:val="00916230"/>
    <w:rsid w:val="00922ED8"/>
    <w:rsid w:val="00924439"/>
    <w:rsid w:val="00924529"/>
    <w:rsid w:val="00927BCC"/>
    <w:rsid w:val="00933121"/>
    <w:rsid w:val="009367BF"/>
    <w:rsid w:val="00937755"/>
    <w:rsid w:val="00940DD7"/>
    <w:rsid w:val="00942FB6"/>
    <w:rsid w:val="0094477A"/>
    <w:rsid w:val="00944A4A"/>
    <w:rsid w:val="00951C4E"/>
    <w:rsid w:val="00951FF3"/>
    <w:rsid w:val="0095363C"/>
    <w:rsid w:val="00953C04"/>
    <w:rsid w:val="009564B0"/>
    <w:rsid w:val="00956521"/>
    <w:rsid w:val="00957C55"/>
    <w:rsid w:val="0096195D"/>
    <w:rsid w:val="00963323"/>
    <w:rsid w:val="00965B40"/>
    <w:rsid w:val="00965B67"/>
    <w:rsid w:val="0096644E"/>
    <w:rsid w:val="009670DA"/>
    <w:rsid w:val="00977935"/>
    <w:rsid w:val="00977FFE"/>
    <w:rsid w:val="0098095C"/>
    <w:rsid w:val="009827AD"/>
    <w:rsid w:val="00982F33"/>
    <w:rsid w:val="00985AAC"/>
    <w:rsid w:val="00985CF0"/>
    <w:rsid w:val="00985EF9"/>
    <w:rsid w:val="0099343D"/>
    <w:rsid w:val="009A0D89"/>
    <w:rsid w:val="009A0ECD"/>
    <w:rsid w:val="009A281D"/>
    <w:rsid w:val="009A611E"/>
    <w:rsid w:val="009A6923"/>
    <w:rsid w:val="009A70FA"/>
    <w:rsid w:val="009A7839"/>
    <w:rsid w:val="009B61BE"/>
    <w:rsid w:val="009C3A1F"/>
    <w:rsid w:val="009C6D76"/>
    <w:rsid w:val="009C7A7E"/>
    <w:rsid w:val="009D0835"/>
    <w:rsid w:val="009D0DB8"/>
    <w:rsid w:val="009D37E9"/>
    <w:rsid w:val="009D5B11"/>
    <w:rsid w:val="009E48EC"/>
    <w:rsid w:val="009E5116"/>
    <w:rsid w:val="009E5A9E"/>
    <w:rsid w:val="009E6F83"/>
    <w:rsid w:val="009F0415"/>
    <w:rsid w:val="009F060C"/>
    <w:rsid w:val="009F1BAD"/>
    <w:rsid w:val="009F4BFD"/>
    <w:rsid w:val="009F4E88"/>
    <w:rsid w:val="009F672A"/>
    <w:rsid w:val="009F6ADB"/>
    <w:rsid w:val="009F6CAD"/>
    <w:rsid w:val="009F6F82"/>
    <w:rsid w:val="00A02A50"/>
    <w:rsid w:val="00A02D60"/>
    <w:rsid w:val="00A12ED3"/>
    <w:rsid w:val="00A13723"/>
    <w:rsid w:val="00A15DE1"/>
    <w:rsid w:val="00A16A0B"/>
    <w:rsid w:val="00A16F91"/>
    <w:rsid w:val="00A21FCF"/>
    <w:rsid w:val="00A270BD"/>
    <w:rsid w:val="00A3054A"/>
    <w:rsid w:val="00A3070E"/>
    <w:rsid w:val="00A31B2D"/>
    <w:rsid w:val="00A34335"/>
    <w:rsid w:val="00A36AFE"/>
    <w:rsid w:val="00A40F81"/>
    <w:rsid w:val="00A4306D"/>
    <w:rsid w:val="00A442C2"/>
    <w:rsid w:val="00A458AE"/>
    <w:rsid w:val="00A459A0"/>
    <w:rsid w:val="00A50F74"/>
    <w:rsid w:val="00A51DA4"/>
    <w:rsid w:val="00A5338C"/>
    <w:rsid w:val="00A5576D"/>
    <w:rsid w:val="00A5696A"/>
    <w:rsid w:val="00A60C1B"/>
    <w:rsid w:val="00A61518"/>
    <w:rsid w:val="00A663C4"/>
    <w:rsid w:val="00A6696A"/>
    <w:rsid w:val="00A70AE4"/>
    <w:rsid w:val="00A71E29"/>
    <w:rsid w:val="00A77688"/>
    <w:rsid w:val="00A816E5"/>
    <w:rsid w:val="00A83F7B"/>
    <w:rsid w:val="00A859A8"/>
    <w:rsid w:val="00A87145"/>
    <w:rsid w:val="00A90E66"/>
    <w:rsid w:val="00A9112F"/>
    <w:rsid w:val="00A94307"/>
    <w:rsid w:val="00A975BA"/>
    <w:rsid w:val="00AA037A"/>
    <w:rsid w:val="00AA1E5D"/>
    <w:rsid w:val="00AA519B"/>
    <w:rsid w:val="00AA77B8"/>
    <w:rsid w:val="00AB2C15"/>
    <w:rsid w:val="00AB3AE4"/>
    <w:rsid w:val="00AB4491"/>
    <w:rsid w:val="00AB618C"/>
    <w:rsid w:val="00AC4FC3"/>
    <w:rsid w:val="00AC55F3"/>
    <w:rsid w:val="00AD2B8D"/>
    <w:rsid w:val="00AD3C9E"/>
    <w:rsid w:val="00AD784B"/>
    <w:rsid w:val="00AD7992"/>
    <w:rsid w:val="00AD7DB0"/>
    <w:rsid w:val="00AE4BD0"/>
    <w:rsid w:val="00AE5A71"/>
    <w:rsid w:val="00AE5CE5"/>
    <w:rsid w:val="00AE6A6B"/>
    <w:rsid w:val="00AF4A6F"/>
    <w:rsid w:val="00AF73B9"/>
    <w:rsid w:val="00B05F13"/>
    <w:rsid w:val="00B06C0F"/>
    <w:rsid w:val="00B06F09"/>
    <w:rsid w:val="00B15F10"/>
    <w:rsid w:val="00B2401C"/>
    <w:rsid w:val="00B25712"/>
    <w:rsid w:val="00B2657F"/>
    <w:rsid w:val="00B2793D"/>
    <w:rsid w:val="00B27E30"/>
    <w:rsid w:val="00B3090F"/>
    <w:rsid w:val="00B32BBE"/>
    <w:rsid w:val="00B3375B"/>
    <w:rsid w:val="00B33831"/>
    <w:rsid w:val="00B35A54"/>
    <w:rsid w:val="00B365E9"/>
    <w:rsid w:val="00B405C6"/>
    <w:rsid w:val="00B40906"/>
    <w:rsid w:val="00B43772"/>
    <w:rsid w:val="00B46532"/>
    <w:rsid w:val="00B47BF5"/>
    <w:rsid w:val="00B5585D"/>
    <w:rsid w:val="00B57CD9"/>
    <w:rsid w:val="00B67696"/>
    <w:rsid w:val="00B7023A"/>
    <w:rsid w:val="00B709FA"/>
    <w:rsid w:val="00B7172E"/>
    <w:rsid w:val="00B72DFE"/>
    <w:rsid w:val="00B73E2E"/>
    <w:rsid w:val="00B74915"/>
    <w:rsid w:val="00B80CE2"/>
    <w:rsid w:val="00B814FF"/>
    <w:rsid w:val="00B82152"/>
    <w:rsid w:val="00B846F1"/>
    <w:rsid w:val="00B85423"/>
    <w:rsid w:val="00B86253"/>
    <w:rsid w:val="00B91C54"/>
    <w:rsid w:val="00B9289C"/>
    <w:rsid w:val="00BA5E2D"/>
    <w:rsid w:val="00BB624C"/>
    <w:rsid w:val="00BC2514"/>
    <w:rsid w:val="00BC2884"/>
    <w:rsid w:val="00BC54A0"/>
    <w:rsid w:val="00BC79A5"/>
    <w:rsid w:val="00BD05AD"/>
    <w:rsid w:val="00BD0C84"/>
    <w:rsid w:val="00BD1368"/>
    <w:rsid w:val="00BD6ED6"/>
    <w:rsid w:val="00BD7630"/>
    <w:rsid w:val="00BD7F31"/>
    <w:rsid w:val="00BE2F75"/>
    <w:rsid w:val="00BE4A12"/>
    <w:rsid w:val="00BE4F47"/>
    <w:rsid w:val="00BE5D62"/>
    <w:rsid w:val="00BF28D3"/>
    <w:rsid w:val="00BF2C54"/>
    <w:rsid w:val="00BF5674"/>
    <w:rsid w:val="00C007A9"/>
    <w:rsid w:val="00C01BBA"/>
    <w:rsid w:val="00C06086"/>
    <w:rsid w:val="00C06DAE"/>
    <w:rsid w:val="00C14B47"/>
    <w:rsid w:val="00C1596B"/>
    <w:rsid w:val="00C17ED5"/>
    <w:rsid w:val="00C20145"/>
    <w:rsid w:val="00C20635"/>
    <w:rsid w:val="00C30198"/>
    <w:rsid w:val="00C305F6"/>
    <w:rsid w:val="00C430CD"/>
    <w:rsid w:val="00C4649F"/>
    <w:rsid w:val="00C4693B"/>
    <w:rsid w:val="00C509A7"/>
    <w:rsid w:val="00C52416"/>
    <w:rsid w:val="00C565A7"/>
    <w:rsid w:val="00C56EA9"/>
    <w:rsid w:val="00C62E6D"/>
    <w:rsid w:val="00C6491F"/>
    <w:rsid w:val="00C715BE"/>
    <w:rsid w:val="00C71C35"/>
    <w:rsid w:val="00C73AF5"/>
    <w:rsid w:val="00C7742A"/>
    <w:rsid w:val="00C777A5"/>
    <w:rsid w:val="00C82241"/>
    <w:rsid w:val="00C86AD0"/>
    <w:rsid w:val="00C94AEF"/>
    <w:rsid w:val="00C96176"/>
    <w:rsid w:val="00C978B0"/>
    <w:rsid w:val="00CA3C67"/>
    <w:rsid w:val="00CA4DFE"/>
    <w:rsid w:val="00CA5F6B"/>
    <w:rsid w:val="00CA5FCD"/>
    <w:rsid w:val="00CA693C"/>
    <w:rsid w:val="00CB154D"/>
    <w:rsid w:val="00CB364F"/>
    <w:rsid w:val="00CB633B"/>
    <w:rsid w:val="00CB68D4"/>
    <w:rsid w:val="00CC4796"/>
    <w:rsid w:val="00CC769D"/>
    <w:rsid w:val="00CD02D0"/>
    <w:rsid w:val="00CD055B"/>
    <w:rsid w:val="00CD21D7"/>
    <w:rsid w:val="00CD5135"/>
    <w:rsid w:val="00CD7CE3"/>
    <w:rsid w:val="00CE703B"/>
    <w:rsid w:val="00CE7C0F"/>
    <w:rsid w:val="00CF02D3"/>
    <w:rsid w:val="00CF08EF"/>
    <w:rsid w:val="00CF2A19"/>
    <w:rsid w:val="00CF3BAC"/>
    <w:rsid w:val="00CF562F"/>
    <w:rsid w:val="00CF5D99"/>
    <w:rsid w:val="00CF6FBF"/>
    <w:rsid w:val="00D02363"/>
    <w:rsid w:val="00D12518"/>
    <w:rsid w:val="00D161FB"/>
    <w:rsid w:val="00D2110D"/>
    <w:rsid w:val="00D27546"/>
    <w:rsid w:val="00D27DD4"/>
    <w:rsid w:val="00D302EE"/>
    <w:rsid w:val="00D30327"/>
    <w:rsid w:val="00D30EBB"/>
    <w:rsid w:val="00D36C13"/>
    <w:rsid w:val="00D37E86"/>
    <w:rsid w:val="00D41CA5"/>
    <w:rsid w:val="00D44E10"/>
    <w:rsid w:val="00D45E67"/>
    <w:rsid w:val="00D50B17"/>
    <w:rsid w:val="00D5335A"/>
    <w:rsid w:val="00D536B2"/>
    <w:rsid w:val="00D556BD"/>
    <w:rsid w:val="00D57BAC"/>
    <w:rsid w:val="00D6017C"/>
    <w:rsid w:val="00D62009"/>
    <w:rsid w:val="00D62B1F"/>
    <w:rsid w:val="00D647B5"/>
    <w:rsid w:val="00D6634E"/>
    <w:rsid w:val="00D6687E"/>
    <w:rsid w:val="00D66C05"/>
    <w:rsid w:val="00D73C9E"/>
    <w:rsid w:val="00D75EC7"/>
    <w:rsid w:val="00D76C9E"/>
    <w:rsid w:val="00D81108"/>
    <w:rsid w:val="00D8311E"/>
    <w:rsid w:val="00D835B4"/>
    <w:rsid w:val="00D84A04"/>
    <w:rsid w:val="00D91B6D"/>
    <w:rsid w:val="00DA5E79"/>
    <w:rsid w:val="00DA60F8"/>
    <w:rsid w:val="00DB4939"/>
    <w:rsid w:val="00DB6853"/>
    <w:rsid w:val="00DC2E7A"/>
    <w:rsid w:val="00DC7E6D"/>
    <w:rsid w:val="00DD0725"/>
    <w:rsid w:val="00DD25DD"/>
    <w:rsid w:val="00DD3158"/>
    <w:rsid w:val="00DD37F3"/>
    <w:rsid w:val="00DE0548"/>
    <w:rsid w:val="00DE12D9"/>
    <w:rsid w:val="00DE1A5B"/>
    <w:rsid w:val="00DE1B6A"/>
    <w:rsid w:val="00DE3E97"/>
    <w:rsid w:val="00DE415E"/>
    <w:rsid w:val="00DE4520"/>
    <w:rsid w:val="00DE5332"/>
    <w:rsid w:val="00DE785C"/>
    <w:rsid w:val="00DF3652"/>
    <w:rsid w:val="00DF4428"/>
    <w:rsid w:val="00DF4EC5"/>
    <w:rsid w:val="00DF6E0D"/>
    <w:rsid w:val="00E0275A"/>
    <w:rsid w:val="00E07BB8"/>
    <w:rsid w:val="00E11177"/>
    <w:rsid w:val="00E1131A"/>
    <w:rsid w:val="00E119B8"/>
    <w:rsid w:val="00E1467A"/>
    <w:rsid w:val="00E21F2D"/>
    <w:rsid w:val="00E22188"/>
    <w:rsid w:val="00E32623"/>
    <w:rsid w:val="00E3300E"/>
    <w:rsid w:val="00E37CAC"/>
    <w:rsid w:val="00E40745"/>
    <w:rsid w:val="00E41C8B"/>
    <w:rsid w:val="00E4204C"/>
    <w:rsid w:val="00E44444"/>
    <w:rsid w:val="00E4494D"/>
    <w:rsid w:val="00E4711E"/>
    <w:rsid w:val="00E471E7"/>
    <w:rsid w:val="00E478DF"/>
    <w:rsid w:val="00E508E5"/>
    <w:rsid w:val="00E516AA"/>
    <w:rsid w:val="00E516F5"/>
    <w:rsid w:val="00E5519C"/>
    <w:rsid w:val="00E56F7F"/>
    <w:rsid w:val="00E573FB"/>
    <w:rsid w:val="00E60756"/>
    <w:rsid w:val="00E670DD"/>
    <w:rsid w:val="00E7198E"/>
    <w:rsid w:val="00E72857"/>
    <w:rsid w:val="00E72A1D"/>
    <w:rsid w:val="00E760C7"/>
    <w:rsid w:val="00E77E72"/>
    <w:rsid w:val="00E80E31"/>
    <w:rsid w:val="00E81592"/>
    <w:rsid w:val="00E81ACB"/>
    <w:rsid w:val="00E82968"/>
    <w:rsid w:val="00E82E92"/>
    <w:rsid w:val="00E90FE5"/>
    <w:rsid w:val="00E9180E"/>
    <w:rsid w:val="00E919CC"/>
    <w:rsid w:val="00E92A8F"/>
    <w:rsid w:val="00E92ACA"/>
    <w:rsid w:val="00E9378A"/>
    <w:rsid w:val="00E955FF"/>
    <w:rsid w:val="00EA0F19"/>
    <w:rsid w:val="00EA1D3A"/>
    <w:rsid w:val="00EA3923"/>
    <w:rsid w:val="00EA6E6C"/>
    <w:rsid w:val="00EB0E10"/>
    <w:rsid w:val="00EB2964"/>
    <w:rsid w:val="00EB3AEE"/>
    <w:rsid w:val="00EB4A0D"/>
    <w:rsid w:val="00EB7D59"/>
    <w:rsid w:val="00EC5809"/>
    <w:rsid w:val="00EC6861"/>
    <w:rsid w:val="00EC6AF6"/>
    <w:rsid w:val="00ED00D9"/>
    <w:rsid w:val="00ED1161"/>
    <w:rsid w:val="00ED152B"/>
    <w:rsid w:val="00ED7B1D"/>
    <w:rsid w:val="00ED7C69"/>
    <w:rsid w:val="00EE0288"/>
    <w:rsid w:val="00EE13DC"/>
    <w:rsid w:val="00EE292F"/>
    <w:rsid w:val="00EF2373"/>
    <w:rsid w:val="00EF27FC"/>
    <w:rsid w:val="00EF5E09"/>
    <w:rsid w:val="00EF63C6"/>
    <w:rsid w:val="00EF747F"/>
    <w:rsid w:val="00F00E21"/>
    <w:rsid w:val="00F011E0"/>
    <w:rsid w:val="00F0191E"/>
    <w:rsid w:val="00F058E5"/>
    <w:rsid w:val="00F07497"/>
    <w:rsid w:val="00F07E5D"/>
    <w:rsid w:val="00F10E02"/>
    <w:rsid w:val="00F143A9"/>
    <w:rsid w:val="00F147F3"/>
    <w:rsid w:val="00F14A79"/>
    <w:rsid w:val="00F15CCC"/>
    <w:rsid w:val="00F16EC4"/>
    <w:rsid w:val="00F20FF3"/>
    <w:rsid w:val="00F23659"/>
    <w:rsid w:val="00F31199"/>
    <w:rsid w:val="00F3204F"/>
    <w:rsid w:val="00F3426A"/>
    <w:rsid w:val="00F342CA"/>
    <w:rsid w:val="00F34A9D"/>
    <w:rsid w:val="00F402C6"/>
    <w:rsid w:val="00F47021"/>
    <w:rsid w:val="00F54523"/>
    <w:rsid w:val="00F57437"/>
    <w:rsid w:val="00F64072"/>
    <w:rsid w:val="00F656F5"/>
    <w:rsid w:val="00F65727"/>
    <w:rsid w:val="00F735EA"/>
    <w:rsid w:val="00F74937"/>
    <w:rsid w:val="00F753CB"/>
    <w:rsid w:val="00F7727A"/>
    <w:rsid w:val="00F77ED1"/>
    <w:rsid w:val="00F804A7"/>
    <w:rsid w:val="00F812BA"/>
    <w:rsid w:val="00F85036"/>
    <w:rsid w:val="00F85B87"/>
    <w:rsid w:val="00F8686A"/>
    <w:rsid w:val="00F93C4E"/>
    <w:rsid w:val="00F94E18"/>
    <w:rsid w:val="00F94E9C"/>
    <w:rsid w:val="00F94EB1"/>
    <w:rsid w:val="00F96122"/>
    <w:rsid w:val="00FA691E"/>
    <w:rsid w:val="00FB0303"/>
    <w:rsid w:val="00FB0583"/>
    <w:rsid w:val="00FB095E"/>
    <w:rsid w:val="00FB152E"/>
    <w:rsid w:val="00FB1ADD"/>
    <w:rsid w:val="00FB1FA7"/>
    <w:rsid w:val="00FB269D"/>
    <w:rsid w:val="00FB5828"/>
    <w:rsid w:val="00FB61B8"/>
    <w:rsid w:val="00FB64B3"/>
    <w:rsid w:val="00FB64B9"/>
    <w:rsid w:val="00FB7CAD"/>
    <w:rsid w:val="00FD215B"/>
    <w:rsid w:val="00FD3367"/>
    <w:rsid w:val="00FD4441"/>
    <w:rsid w:val="00FD502D"/>
    <w:rsid w:val="00FE3204"/>
    <w:rsid w:val="00FE52C4"/>
    <w:rsid w:val="00FE774B"/>
    <w:rsid w:val="00FF3B01"/>
    <w:rsid w:val="00FF4C22"/>
    <w:rsid w:val="00FF7490"/>
    <w:rsid w:val="00FF74A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676C83"/>
  <w15:docId w15:val="{12A2F5F9-F426-4721-8B83-A21751A34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72DFE"/>
    <w:pPr>
      <w:spacing w:after="0" w:line="240" w:lineRule="auto"/>
    </w:pPr>
    <w:rPr>
      <w:rFonts w:ascii="Times New Roman" w:hAnsi="Times New Roman" w:cs="Times New Roman"/>
      <w:color w:val="000000"/>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nhideWhenUsed/>
    <w:rsid w:val="000650FF"/>
    <w:rPr>
      <w:color w:val="0000FF"/>
      <w:u w:val="single"/>
    </w:rPr>
  </w:style>
  <w:style w:type="paragraph" w:styleId="Odstavecseseznamem">
    <w:name w:val="List Paragraph"/>
    <w:basedOn w:val="Normln"/>
    <w:uiPriority w:val="34"/>
    <w:qFormat/>
    <w:rsid w:val="00B72DFE"/>
    <w:pPr>
      <w:ind w:left="720"/>
    </w:pPr>
    <w:rPr>
      <w:rFonts w:ascii="Calibri" w:hAnsi="Calibri"/>
      <w:sz w:val="22"/>
      <w:szCs w:val="22"/>
    </w:rPr>
  </w:style>
  <w:style w:type="character" w:styleId="Sledovanodkaz">
    <w:name w:val="FollowedHyperlink"/>
    <w:basedOn w:val="Standardnpsmoodstavce"/>
    <w:uiPriority w:val="99"/>
    <w:semiHidden/>
    <w:unhideWhenUsed/>
    <w:rsid w:val="00892006"/>
    <w:rPr>
      <w:color w:val="800080" w:themeColor="followedHyperlink"/>
      <w:u w:val="single"/>
    </w:rPr>
  </w:style>
  <w:style w:type="paragraph" w:styleId="Normlnweb">
    <w:name w:val="Normal (Web)"/>
    <w:basedOn w:val="Normln"/>
    <w:uiPriority w:val="99"/>
    <w:unhideWhenUsed/>
    <w:rsid w:val="009670DA"/>
    <w:pPr>
      <w:spacing w:before="100" w:beforeAutospacing="1" w:after="100" w:afterAutospacing="1"/>
    </w:pPr>
    <w:rPr>
      <w:rFonts w:ascii="Calibri" w:eastAsia="Times New Roman" w:hAnsi="Calibri"/>
    </w:rPr>
  </w:style>
  <w:style w:type="character" w:customStyle="1" w:styleId="apple-converted-space">
    <w:name w:val="apple-converted-space"/>
    <w:basedOn w:val="Standardnpsmoodstavce"/>
    <w:rsid w:val="007433A5"/>
  </w:style>
  <w:style w:type="paragraph" w:styleId="Zhlav">
    <w:name w:val="header"/>
    <w:basedOn w:val="Normln"/>
    <w:link w:val="ZhlavChar"/>
    <w:uiPriority w:val="99"/>
    <w:unhideWhenUsed/>
    <w:rsid w:val="00567BA5"/>
    <w:pPr>
      <w:tabs>
        <w:tab w:val="center" w:pos="4536"/>
        <w:tab w:val="right" w:pos="9072"/>
      </w:tabs>
    </w:pPr>
  </w:style>
  <w:style w:type="character" w:customStyle="1" w:styleId="ZhlavChar">
    <w:name w:val="Záhlaví Char"/>
    <w:basedOn w:val="Standardnpsmoodstavce"/>
    <w:link w:val="Zhlav"/>
    <w:uiPriority w:val="99"/>
    <w:rsid w:val="00567BA5"/>
    <w:rPr>
      <w:rFonts w:ascii="Times New Roman" w:hAnsi="Times New Roman" w:cs="Times New Roman"/>
      <w:color w:val="000000"/>
      <w:sz w:val="24"/>
      <w:szCs w:val="24"/>
      <w:lang w:eastAsia="cs-CZ"/>
    </w:rPr>
  </w:style>
  <w:style w:type="paragraph" w:styleId="Zpat">
    <w:name w:val="footer"/>
    <w:basedOn w:val="Normln"/>
    <w:link w:val="ZpatChar"/>
    <w:uiPriority w:val="99"/>
    <w:unhideWhenUsed/>
    <w:rsid w:val="00567BA5"/>
    <w:pPr>
      <w:tabs>
        <w:tab w:val="center" w:pos="4536"/>
        <w:tab w:val="right" w:pos="9072"/>
      </w:tabs>
    </w:pPr>
  </w:style>
  <w:style w:type="character" w:customStyle="1" w:styleId="ZpatChar">
    <w:name w:val="Zápatí Char"/>
    <w:basedOn w:val="Standardnpsmoodstavce"/>
    <w:link w:val="Zpat"/>
    <w:uiPriority w:val="99"/>
    <w:rsid w:val="00567BA5"/>
    <w:rPr>
      <w:rFonts w:ascii="Times New Roman" w:hAnsi="Times New Roman" w:cs="Times New Roman"/>
      <w:color w:val="000000"/>
      <w:sz w:val="24"/>
      <w:szCs w:val="24"/>
      <w:lang w:eastAsia="cs-CZ"/>
    </w:rPr>
  </w:style>
  <w:style w:type="paragraph" w:styleId="Textbubliny">
    <w:name w:val="Balloon Text"/>
    <w:basedOn w:val="Normln"/>
    <w:link w:val="TextbublinyChar"/>
    <w:uiPriority w:val="99"/>
    <w:semiHidden/>
    <w:unhideWhenUsed/>
    <w:rsid w:val="001467F5"/>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467F5"/>
    <w:rPr>
      <w:rFonts w:ascii="Segoe UI" w:hAnsi="Segoe UI" w:cs="Segoe UI"/>
      <w:color w:val="000000"/>
      <w:sz w:val="18"/>
      <w:szCs w:val="18"/>
      <w:lang w:eastAsia="cs-CZ"/>
    </w:rPr>
  </w:style>
  <w:style w:type="paragraph" w:styleId="Revize">
    <w:name w:val="Revision"/>
    <w:hidden/>
    <w:uiPriority w:val="99"/>
    <w:semiHidden/>
    <w:rsid w:val="00687B63"/>
    <w:pPr>
      <w:spacing w:after="0" w:line="240" w:lineRule="auto"/>
    </w:pPr>
    <w:rPr>
      <w:rFonts w:ascii="Times New Roman" w:hAnsi="Times New Roman" w:cs="Times New Roman"/>
      <w:color w:val="000000"/>
      <w:sz w:val="24"/>
      <w:szCs w:val="24"/>
      <w:lang w:eastAsia="cs-CZ"/>
    </w:rPr>
  </w:style>
  <w:style w:type="paragraph" w:styleId="Zkladntext">
    <w:name w:val="Body Text"/>
    <w:basedOn w:val="Normln"/>
    <w:link w:val="ZkladntextChar"/>
    <w:semiHidden/>
    <w:rsid w:val="0014406A"/>
    <w:pPr>
      <w:suppressAutoHyphens/>
      <w:jc w:val="both"/>
    </w:pPr>
    <w:rPr>
      <w:rFonts w:ascii="Arial" w:eastAsia="Times New Roman" w:hAnsi="Arial"/>
      <w:color w:val="auto"/>
      <w:szCs w:val="20"/>
      <w:lang w:eastAsia="ar-SA"/>
    </w:rPr>
  </w:style>
  <w:style w:type="character" w:customStyle="1" w:styleId="ZkladntextChar">
    <w:name w:val="Základní text Char"/>
    <w:basedOn w:val="Standardnpsmoodstavce"/>
    <w:link w:val="Zkladntext"/>
    <w:semiHidden/>
    <w:rsid w:val="0014406A"/>
    <w:rPr>
      <w:rFonts w:ascii="Arial" w:eastAsia="Times New Roman" w:hAnsi="Arial" w:cs="Times New Roman"/>
      <w:sz w:val="24"/>
      <w:szCs w:val="20"/>
      <w:lang w:eastAsia="ar-SA"/>
    </w:rPr>
  </w:style>
  <w:style w:type="paragraph" w:styleId="Textpoznpodarou">
    <w:name w:val="footnote text"/>
    <w:basedOn w:val="Normln"/>
    <w:link w:val="TextpoznpodarouChar"/>
    <w:uiPriority w:val="99"/>
    <w:semiHidden/>
    <w:unhideWhenUsed/>
    <w:rsid w:val="00362E4C"/>
    <w:rPr>
      <w:sz w:val="20"/>
      <w:szCs w:val="20"/>
    </w:rPr>
  </w:style>
  <w:style w:type="character" w:customStyle="1" w:styleId="TextpoznpodarouChar">
    <w:name w:val="Text pozn. pod čarou Char"/>
    <w:basedOn w:val="Standardnpsmoodstavce"/>
    <w:link w:val="Textpoznpodarou"/>
    <w:uiPriority w:val="99"/>
    <w:semiHidden/>
    <w:rsid w:val="00362E4C"/>
    <w:rPr>
      <w:rFonts w:ascii="Times New Roman" w:hAnsi="Times New Roman" w:cs="Times New Roman"/>
      <w:color w:val="000000"/>
      <w:sz w:val="20"/>
      <w:szCs w:val="20"/>
      <w:lang w:eastAsia="cs-CZ"/>
    </w:rPr>
  </w:style>
  <w:style w:type="character" w:styleId="Znakapoznpodarou">
    <w:name w:val="footnote reference"/>
    <w:basedOn w:val="Standardnpsmoodstavce"/>
    <w:uiPriority w:val="99"/>
    <w:semiHidden/>
    <w:unhideWhenUsed/>
    <w:rsid w:val="00362E4C"/>
    <w:rPr>
      <w:vertAlign w:val="superscript"/>
    </w:rPr>
  </w:style>
  <w:style w:type="paragraph" w:customStyle="1" w:styleId="Zkladnodstavec">
    <w:name w:val="[Základní odstavec]"/>
    <w:basedOn w:val="Normln"/>
    <w:rsid w:val="00B2793D"/>
    <w:pPr>
      <w:widowControl w:val="0"/>
      <w:suppressAutoHyphens/>
      <w:autoSpaceDE w:val="0"/>
      <w:spacing w:line="288" w:lineRule="auto"/>
      <w:textAlignment w:val="center"/>
    </w:pPr>
    <w:rPr>
      <w:rFonts w:eastAsia="Times New Roman"/>
      <w:kern w:val="1"/>
      <w:lang w:eastAsia="hi-IN" w:bidi="hi-IN"/>
    </w:rPr>
  </w:style>
  <w:style w:type="paragraph" w:customStyle="1" w:styleId="BasicParagraph">
    <w:name w:val="[Basic Paragraph]"/>
    <w:basedOn w:val="Normln"/>
    <w:uiPriority w:val="99"/>
    <w:rsid w:val="00B2793D"/>
    <w:pPr>
      <w:widowControl w:val="0"/>
      <w:suppressAutoHyphens/>
      <w:autoSpaceDE w:val="0"/>
      <w:autoSpaceDN w:val="0"/>
      <w:spacing w:line="288" w:lineRule="auto"/>
      <w:textAlignment w:val="center"/>
    </w:pPr>
    <w:rPr>
      <w:rFonts w:ascii="Minion Pro" w:eastAsia="Minion Pro" w:hAnsi="Minion Pro" w:cs="Minion Pro"/>
      <w:kern w:val="3"/>
      <w:lang w:val="en-GB" w:eastAsia="zh-CN" w:bidi="hi-IN"/>
    </w:rPr>
  </w:style>
  <w:style w:type="paragraph" w:styleId="Bezmezer">
    <w:name w:val="No Spacing"/>
    <w:uiPriority w:val="1"/>
    <w:qFormat/>
    <w:rsid w:val="0002371C"/>
    <w:pPr>
      <w:spacing w:after="0" w:line="240" w:lineRule="auto"/>
    </w:pPr>
  </w:style>
  <w:style w:type="character" w:customStyle="1" w:styleId="A2">
    <w:name w:val="A2"/>
    <w:uiPriority w:val="99"/>
    <w:rsid w:val="0002371C"/>
    <w:rPr>
      <w:rFonts w:cs="Topol"/>
      <w:color w:val="000000"/>
      <w:sz w:val="18"/>
      <w:szCs w:val="18"/>
    </w:rPr>
  </w:style>
  <w:style w:type="paragraph" w:customStyle="1" w:styleId="Default">
    <w:name w:val="Default"/>
    <w:rsid w:val="0002371C"/>
    <w:pPr>
      <w:autoSpaceDE w:val="0"/>
      <w:autoSpaceDN w:val="0"/>
      <w:adjustRightInd w:val="0"/>
      <w:spacing w:after="0" w:line="240" w:lineRule="auto"/>
    </w:pPr>
    <w:rPr>
      <w:rFonts w:ascii="Calibri" w:hAnsi="Calibri" w:cs="Calibri"/>
      <w:color w:val="000000"/>
      <w:sz w:val="24"/>
      <w:szCs w:val="24"/>
    </w:rPr>
  </w:style>
  <w:style w:type="paragraph" w:customStyle="1" w:styleId="textbox">
    <w:name w:val="textbox"/>
    <w:basedOn w:val="Normln"/>
    <w:rsid w:val="00CD21D7"/>
    <w:pPr>
      <w:spacing w:before="100" w:beforeAutospacing="1" w:after="100" w:afterAutospacing="1"/>
    </w:pPr>
    <w:rPr>
      <w:rFonts w:eastAsia="Times New Roman"/>
      <w:color w:val="auto"/>
    </w:rPr>
  </w:style>
  <w:style w:type="character" w:customStyle="1" w:styleId="A1">
    <w:name w:val="A1"/>
    <w:uiPriority w:val="99"/>
    <w:rsid w:val="00405F71"/>
    <w:rPr>
      <w:i/>
      <w:iCs/>
      <w:color w:val="211D1E"/>
      <w:sz w:val="36"/>
      <w:szCs w:val="36"/>
    </w:rPr>
  </w:style>
  <w:style w:type="character" w:customStyle="1" w:styleId="nl-br">
    <w:name w:val="nl-br"/>
    <w:basedOn w:val="Standardnpsmoodstavce"/>
    <w:rsid w:val="00CA4DFE"/>
  </w:style>
  <w:style w:type="paragraph" w:customStyle="1" w:styleId="-wm-msonormal">
    <w:name w:val="-wm-msonormal"/>
    <w:basedOn w:val="Normln"/>
    <w:rsid w:val="005D137D"/>
    <w:pPr>
      <w:spacing w:before="100" w:beforeAutospacing="1" w:after="100" w:afterAutospacing="1"/>
    </w:pPr>
    <w:rPr>
      <w:rFonts w:eastAsia="Times New Roman"/>
      <w:color w:val="auto"/>
    </w:rPr>
  </w:style>
  <w:style w:type="character" w:customStyle="1" w:styleId="Internetlink">
    <w:name w:val="Internet link"/>
    <w:rsid w:val="00EA0F19"/>
    <w:rPr>
      <w:color w:val="000080"/>
      <w:u w:val="single"/>
    </w:rPr>
  </w:style>
  <w:style w:type="paragraph" w:customStyle="1" w:styleId="Textbody">
    <w:name w:val="Text body"/>
    <w:basedOn w:val="Normln"/>
    <w:rsid w:val="007D4A09"/>
    <w:pPr>
      <w:widowControl w:val="0"/>
      <w:suppressAutoHyphens/>
      <w:autoSpaceDN w:val="0"/>
      <w:spacing w:after="140" w:line="276" w:lineRule="auto"/>
      <w:textAlignment w:val="baseline"/>
    </w:pPr>
    <w:rPr>
      <w:rFonts w:ascii="Liberation Serif" w:eastAsia="SimSun" w:hAnsi="Liberation Serif" w:cs="Tahoma"/>
      <w:kern w:val="3"/>
      <w:lang w:eastAsia="zh-CN" w:bidi="hi-IN"/>
    </w:rPr>
  </w:style>
  <w:style w:type="character" w:styleId="Odkaznakoment">
    <w:name w:val="annotation reference"/>
    <w:basedOn w:val="Standardnpsmoodstavce"/>
    <w:uiPriority w:val="99"/>
    <w:semiHidden/>
    <w:unhideWhenUsed/>
    <w:rsid w:val="00000DAF"/>
    <w:rPr>
      <w:sz w:val="16"/>
      <w:szCs w:val="16"/>
    </w:rPr>
  </w:style>
  <w:style w:type="paragraph" w:styleId="Textkomente">
    <w:name w:val="annotation text"/>
    <w:basedOn w:val="Normln"/>
    <w:link w:val="TextkomenteChar"/>
    <w:uiPriority w:val="99"/>
    <w:unhideWhenUsed/>
    <w:rsid w:val="00000DAF"/>
    <w:rPr>
      <w:sz w:val="20"/>
      <w:szCs w:val="20"/>
    </w:rPr>
  </w:style>
  <w:style w:type="character" w:customStyle="1" w:styleId="TextkomenteChar">
    <w:name w:val="Text komentáře Char"/>
    <w:basedOn w:val="Standardnpsmoodstavce"/>
    <w:link w:val="Textkomente"/>
    <w:uiPriority w:val="99"/>
    <w:rsid w:val="00000DAF"/>
    <w:rPr>
      <w:rFonts w:ascii="Times New Roman" w:hAnsi="Times New Roman" w:cs="Times New Roman"/>
      <w:color w:val="000000"/>
      <w:sz w:val="20"/>
      <w:szCs w:val="20"/>
      <w:lang w:eastAsia="cs-CZ"/>
    </w:rPr>
  </w:style>
  <w:style w:type="paragraph" w:styleId="Pedmtkomente">
    <w:name w:val="annotation subject"/>
    <w:basedOn w:val="Textkomente"/>
    <w:next w:val="Textkomente"/>
    <w:link w:val="PedmtkomenteChar"/>
    <w:uiPriority w:val="99"/>
    <w:semiHidden/>
    <w:unhideWhenUsed/>
    <w:rsid w:val="00000DAF"/>
    <w:rPr>
      <w:b/>
      <w:bCs/>
    </w:rPr>
  </w:style>
  <w:style w:type="character" w:customStyle="1" w:styleId="PedmtkomenteChar">
    <w:name w:val="Předmět komentáře Char"/>
    <w:basedOn w:val="TextkomenteChar"/>
    <w:link w:val="Pedmtkomente"/>
    <w:uiPriority w:val="99"/>
    <w:semiHidden/>
    <w:rsid w:val="00000DAF"/>
    <w:rPr>
      <w:rFonts w:ascii="Times New Roman" w:hAnsi="Times New Roman" w:cs="Times New Roman"/>
      <w:b/>
      <w:bCs/>
      <w:color w:val="000000"/>
      <w:sz w:val="20"/>
      <w:szCs w:val="20"/>
      <w:lang w:eastAsia="cs-CZ"/>
    </w:rPr>
  </w:style>
  <w:style w:type="character" w:customStyle="1" w:styleId="UnresolvedMention">
    <w:name w:val="Unresolved Mention"/>
    <w:basedOn w:val="Standardnpsmoodstavce"/>
    <w:uiPriority w:val="99"/>
    <w:semiHidden/>
    <w:unhideWhenUsed/>
    <w:rsid w:val="006D69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34406">
      <w:bodyDiv w:val="1"/>
      <w:marLeft w:val="0"/>
      <w:marRight w:val="0"/>
      <w:marTop w:val="0"/>
      <w:marBottom w:val="0"/>
      <w:divBdr>
        <w:top w:val="none" w:sz="0" w:space="0" w:color="auto"/>
        <w:left w:val="none" w:sz="0" w:space="0" w:color="auto"/>
        <w:bottom w:val="none" w:sz="0" w:space="0" w:color="auto"/>
        <w:right w:val="none" w:sz="0" w:space="0" w:color="auto"/>
      </w:divBdr>
    </w:div>
    <w:div w:id="66729085">
      <w:bodyDiv w:val="1"/>
      <w:marLeft w:val="0"/>
      <w:marRight w:val="0"/>
      <w:marTop w:val="0"/>
      <w:marBottom w:val="0"/>
      <w:divBdr>
        <w:top w:val="none" w:sz="0" w:space="0" w:color="auto"/>
        <w:left w:val="none" w:sz="0" w:space="0" w:color="auto"/>
        <w:bottom w:val="none" w:sz="0" w:space="0" w:color="auto"/>
        <w:right w:val="none" w:sz="0" w:space="0" w:color="auto"/>
      </w:divBdr>
      <w:divsChild>
        <w:div w:id="1899516179">
          <w:marLeft w:val="0"/>
          <w:marRight w:val="0"/>
          <w:marTop w:val="0"/>
          <w:marBottom w:val="0"/>
          <w:divBdr>
            <w:top w:val="none" w:sz="0" w:space="0" w:color="auto"/>
            <w:left w:val="none" w:sz="0" w:space="0" w:color="auto"/>
            <w:bottom w:val="none" w:sz="0" w:space="0" w:color="auto"/>
            <w:right w:val="none" w:sz="0" w:space="0" w:color="auto"/>
          </w:divBdr>
        </w:div>
        <w:div w:id="1909919678">
          <w:marLeft w:val="0"/>
          <w:marRight w:val="0"/>
          <w:marTop w:val="0"/>
          <w:marBottom w:val="0"/>
          <w:divBdr>
            <w:top w:val="none" w:sz="0" w:space="0" w:color="auto"/>
            <w:left w:val="none" w:sz="0" w:space="0" w:color="auto"/>
            <w:bottom w:val="none" w:sz="0" w:space="0" w:color="auto"/>
            <w:right w:val="none" w:sz="0" w:space="0" w:color="auto"/>
          </w:divBdr>
          <w:divsChild>
            <w:div w:id="189164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3029">
      <w:bodyDiv w:val="1"/>
      <w:marLeft w:val="0"/>
      <w:marRight w:val="0"/>
      <w:marTop w:val="0"/>
      <w:marBottom w:val="0"/>
      <w:divBdr>
        <w:top w:val="none" w:sz="0" w:space="0" w:color="auto"/>
        <w:left w:val="none" w:sz="0" w:space="0" w:color="auto"/>
        <w:bottom w:val="none" w:sz="0" w:space="0" w:color="auto"/>
        <w:right w:val="none" w:sz="0" w:space="0" w:color="auto"/>
      </w:divBdr>
    </w:div>
    <w:div w:id="155153369">
      <w:bodyDiv w:val="1"/>
      <w:marLeft w:val="0"/>
      <w:marRight w:val="0"/>
      <w:marTop w:val="0"/>
      <w:marBottom w:val="0"/>
      <w:divBdr>
        <w:top w:val="none" w:sz="0" w:space="0" w:color="auto"/>
        <w:left w:val="none" w:sz="0" w:space="0" w:color="auto"/>
        <w:bottom w:val="none" w:sz="0" w:space="0" w:color="auto"/>
        <w:right w:val="none" w:sz="0" w:space="0" w:color="auto"/>
      </w:divBdr>
    </w:div>
    <w:div w:id="250627387">
      <w:bodyDiv w:val="1"/>
      <w:marLeft w:val="0"/>
      <w:marRight w:val="0"/>
      <w:marTop w:val="0"/>
      <w:marBottom w:val="0"/>
      <w:divBdr>
        <w:top w:val="none" w:sz="0" w:space="0" w:color="auto"/>
        <w:left w:val="none" w:sz="0" w:space="0" w:color="auto"/>
        <w:bottom w:val="none" w:sz="0" w:space="0" w:color="auto"/>
        <w:right w:val="none" w:sz="0" w:space="0" w:color="auto"/>
      </w:divBdr>
      <w:divsChild>
        <w:div w:id="1792750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0959319">
      <w:bodyDiv w:val="1"/>
      <w:marLeft w:val="0"/>
      <w:marRight w:val="0"/>
      <w:marTop w:val="0"/>
      <w:marBottom w:val="0"/>
      <w:divBdr>
        <w:top w:val="none" w:sz="0" w:space="0" w:color="auto"/>
        <w:left w:val="none" w:sz="0" w:space="0" w:color="auto"/>
        <w:bottom w:val="none" w:sz="0" w:space="0" w:color="auto"/>
        <w:right w:val="none" w:sz="0" w:space="0" w:color="auto"/>
      </w:divBdr>
    </w:div>
    <w:div w:id="457382324">
      <w:bodyDiv w:val="1"/>
      <w:marLeft w:val="0"/>
      <w:marRight w:val="0"/>
      <w:marTop w:val="0"/>
      <w:marBottom w:val="0"/>
      <w:divBdr>
        <w:top w:val="none" w:sz="0" w:space="0" w:color="auto"/>
        <w:left w:val="none" w:sz="0" w:space="0" w:color="auto"/>
        <w:bottom w:val="none" w:sz="0" w:space="0" w:color="auto"/>
        <w:right w:val="none" w:sz="0" w:space="0" w:color="auto"/>
      </w:divBdr>
    </w:div>
    <w:div w:id="502672133">
      <w:bodyDiv w:val="1"/>
      <w:marLeft w:val="0"/>
      <w:marRight w:val="0"/>
      <w:marTop w:val="0"/>
      <w:marBottom w:val="0"/>
      <w:divBdr>
        <w:top w:val="none" w:sz="0" w:space="0" w:color="auto"/>
        <w:left w:val="none" w:sz="0" w:space="0" w:color="auto"/>
        <w:bottom w:val="none" w:sz="0" w:space="0" w:color="auto"/>
        <w:right w:val="none" w:sz="0" w:space="0" w:color="auto"/>
      </w:divBdr>
    </w:div>
    <w:div w:id="548608998">
      <w:bodyDiv w:val="1"/>
      <w:marLeft w:val="0"/>
      <w:marRight w:val="0"/>
      <w:marTop w:val="0"/>
      <w:marBottom w:val="0"/>
      <w:divBdr>
        <w:top w:val="none" w:sz="0" w:space="0" w:color="auto"/>
        <w:left w:val="none" w:sz="0" w:space="0" w:color="auto"/>
        <w:bottom w:val="none" w:sz="0" w:space="0" w:color="auto"/>
        <w:right w:val="none" w:sz="0" w:space="0" w:color="auto"/>
      </w:divBdr>
      <w:divsChild>
        <w:div w:id="1299994795">
          <w:marLeft w:val="0"/>
          <w:marRight w:val="0"/>
          <w:marTop w:val="0"/>
          <w:marBottom w:val="0"/>
          <w:divBdr>
            <w:top w:val="none" w:sz="0" w:space="0" w:color="auto"/>
            <w:left w:val="none" w:sz="0" w:space="0" w:color="auto"/>
            <w:bottom w:val="none" w:sz="0" w:space="0" w:color="auto"/>
            <w:right w:val="none" w:sz="0" w:space="0" w:color="auto"/>
          </w:divBdr>
        </w:div>
        <w:div w:id="1583369933">
          <w:marLeft w:val="0"/>
          <w:marRight w:val="0"/>
          <w:marTop w:val="0"/>
          <w:marBottom w:val="0"/>
          <w:divBdr>
            <w:top w:val="none" w:sz="0" w:space="0" w:color="auto"/>
            <w:left w:val="none" w:sz="0" w:space="0" w:color="auto"/>
            <w:bottom w:val="none" w:sz="0" w:space="0" w:color="auto"/>
            <w:right w:val="none" w:sz="0" w:space="0" w:color="auto"/>
          </w:divBdr>
          <w:divsChild>
            <w:div w:id="93547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40208">
      <w:bodyDiv w:val="1"/>
      <w:marLeft w:val="0"/>
      <w:marRight w:val="0"/>
      <w:marTop w:val="0"/>
      <w:marBottom w:val="0"/>
      <w:divBdr>
        <w:top w:val="none" w:sz="0" w:space="0" w:color="auto"/>
        <w:left w:val="none" w:sz="0" w:space="0" w:color="auto"/>
        <w:bottom w:val="none" w:sz="0" w:space="0" w:color="auto"/>
        <w:right w:val="none" w:sz="0" w:space="0" w:color="auto"/>
      </w:divBdr>
    </w:div>
    <w:div w:id="612786684">
      <w:bodyDiv w:val="1"/>
      <w:marLeft w:val="0"/>
      <w:marRight w:val="0"/>
      <w:marTop w:val="0"/>
      <w:marBottom w:val="0"/>
      <w:divBdr>
        <w:top w:val="none" w:sz="0" w:space="0" w:color="auto"/>
        <w:left w:val="none" w:sz="0" w:space="0" w:color="auto"/>
        <w:bottom w:val="none" w:sz="0" w:space="0" w:color="auto"/>
        <w:right w:val="none" w:sz="0" w:space="0" w:color="auto"/>
      </w:divBdr>
    </w:div>
    <w:div w:id="630134980">
      <w:bodyDiv w:val="1"/>
      <w:marLeft w:val="0"/>
      <w:marRight w:val="0"/>
      <w:marTop w:val="0"/>
      <w:marBottom w:val="0"/>
      <w:divBdr>
        <w:top w:val="none" w:sz="0" w:space="0" w:color="auto"/>
        <w:left w:val="none" w:sz="0" w:space="0" w:color="auto"/>
        <w:bottom w:val="none" w:sz="0" w:space="0" w:color="auto"/>
        <w:right w:val="none" w:sz="0" w:space="0" w:color="auto"/>
      </w:divBdr>
    </w:div>
    <w:div w:id="753430136">
      <w:bodyDiv w:val="1"/>
      <w:marLeft w:val="0"/>
      <w:marRight w:val="0"/>
      <w:marTop w:val="0"/>
      <w:marBottom w:val="0"/>
      <w:divBdr>
        <w:top w:val="none" w:sz="0" w:space="0" w:color="auto"/>
        <w:left w:val="none" w:sz="0" w:space="0" w:color="auto"/>
        <w:bottom w:val="none" w:sz="0" w:space="0" w:color="auto"/>
        <w:right w:val="none" w:sz="0" w:space="0" w:color="auto"/>
      </w:divBdr>
    </w:div>
    <w:div w:id="764568639">
      <w:bodyDiv w:val="1"/>
      <w:marLeft w:val="0"/>
      <w:marRight w:val="0"/>
      <w:marTop w:val="0"/>
      <w:marBottom w:val="0"/>
      <w:divBdr>
        <w:top w:val="none" w:sz="0" w:space="0" w:color="auto"/>
        <w:left w:val="none" w:sz="0" w:space="0" w:color="auto"/>
        <w:bottom w:val="none" w:sz="0" w:space="0" w:color="auto"/>
        <w:right w:val="none" w:sz="0" w:space="0" w:color="auto"/>
      </w:divBdr>
    </w:div>
    <w:div w:id="773592545">
      <w:bodyDiv w:val="1"/>
      <w:marLeft w:val="0"/>
      <w:marRight w:val="0"/>
      <w:marTop w:val="0"/>
      <w:marBottom w:val="0"/>
      <w:divBdr>
        <w:top w:val="none" w:sz="0" w:space="0" w:color="auto"/>
        <w:left w:val="none" w:sz="0" w:space="0" w:color="auto"/>
        <w:bottom w:val="none" w:sz="0" w:space="0" w:color="auto"/>
        <w:right w:val="none" w:sz="0" w:space="0" w:color="auto"/>
      </w:divBdr>
    </w:div>
    <w:div w:id="786317390">
      <w:bodyDiv w:val="1"/>
      <w:marLeft w:val="0"/>
      <w:marRight w:val="0"/>
      <w:marTop w:val="0"/>
      <w:marBottom w:val="0"/>
      <w:divBdr>
        <w:top w:val="none" w:sz="0" w:space="0" w:color="auto"/>
        <w:left w:val="none" w:sz="0" w:space="0" w:color="auto"/>
        <w:bottom w:val="none" w:sz="0" w:space="0" w:color="auto"/>
        <w:right w:val="none" w:sz="0" w:space="0" w:color="auto"/>
      </w:divBdr>
    </w:div>
    <w:div w:id="795876165">
      <w:bodyDiv w:val="1"/>
      <w:marLeft w:val="0"/>
      <w:marRight w:val="0"/>
      <w:marTop w:val="0"/>
      <w:marBottom w:val="0"/>
      <w:divBdr>
        <w:top w:val="none" w:sz="0" w:space="0" w:color="auto"/>
        <w:left w:val="none" w:sz="0" w:space="0" w:color="auto"/>
        <w:bottom w:val="none" w:sz="0" w:space="0" w:color="auto"/>
        <w:right w:val="none" w:sz="0" w:space="0" w:color="auto"/>
      </w:divBdr>
    </w:div>
    <w:div w:id="796486001">
      <w:bodyDiv w:val="1"/>
      <w:marLeft w:val="0"/>
      <w:marRight w:val="0"/>
      <w:marTop w:val="0"/>
      <w:marBottom w:val="0"/>
      <w:divBdr>
        <w:top w:val="none" w:sz="0" w:space="0" w:color="auto"/>
        <w:left w:val="none" w:sz="0" w:space="0" w:color="auto"/>
        <w:bottom w:val="none" w:sz="0" w:space="0" w:color="auto"/>
        <w:right w:val="none" w:sz="0" w:space="0" w:color="auto"/>
      </w:divBdr>
    </w:div>
    <w:div w:id="832532228">
      <w:bodyDiv w:val="1"/>
      <w:marLeft w:val="0"/>
      <w:marRight w:val="0"/>
      <w:marTop w:val="0"/>
      <w:marBottom w:val="0"/>
      <w:divBdr>
        <w:top w:val="none" w:sz="0" w:space="0" w:color="auto"/>
        <w:left w:val="none" w:sz="0" w:space="0" w:color="auto"/>
        <w:bottom w:val="none" w:sz="0" w:space="0" w:color="auto"/>
        <w:right w:val="none" w:sz="0" w:space="0" w:color="auto"/>
      </w:divBdr>
    </w:div>
    <w:div w:id="843785956">
      <w:bodyDiv w:val="1"/>
      <w:marLeft w:val="0"/>
      <w:marRight w:val="0"/>
      <w:marTop w:val="0"/>
      <w:marBottom w:val="0"/>
      <w:divBdr>
        <w:top w:val="none" w:sz="0" w:space="0" w:color="auto"/>
        <w:left w:val="none" w:sz="0" w:space="0" w:color="auto"/>
        <w:bottom w:val="none" w:sz="0" w:space="0" w:color="auto"/>
        <w:right w:val="none" w:sz="0" w:space="0" w:color="auto"/>
      </w:divBdr>
    </w:div>
    <w:div w:id="873268813">
      <w:bodyDiv w:val="1"/>
      <w:marLeft w:val="0"/>
      <w:marRight w:val="0"/>
      <w:marTop w:val="0"/>
      <w:marBottom w:val="0"/>
      <w:divBdr>
        <w:top w:val="none" w:sz="0" w:space="0" w:color="auto"/>
        <w:left w:val="none" w:sz="0" w:space="0" w:color="auto"/>
        <w:bottom w:val="none" w:sz="0" w:space="0" w:color="auto"/>
        <w:right w:val="none" w:sz="0" w:space="0" w:color="auto"/>
      </w:divBdr>
      <w:divsChild>
        <w:div w:id="3817131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5330027">
      <w:bodyDiv w:val="1"/>
      <w:marLeft w:val="0"/>
      <w:marRight w:val="0"/>
      <w:marTop w:val="0"/>
      <w:marBottom w:val="0"/>
      <w:divBdr>
        <w:top w:val="none" w:sz="0" w:space="0" w:color="auto"/>
        <w:left w:val="none" w:sz="0" w:space="0" w:color="auto"/>
        <w:bottom w:val="none" w:sz="0" w:space="0" w:color="auto"/>
        <w:right w:val="none" w:sz="0" w:space="0" w:color="auto"/>
      </w:divBdr>
    </w:div>
    <w:div w:id="1091050444">
      <w:bodyDiv w:val="1"/>
      <w:marLeft w:val="0"/>
      <w:marRight w:val="0"/>
      <w:marTop w:val="0"/>
      <w:marBottom w:val="0"/>
      <w:divBdr>
        <w:top w:val="none" w:sz="0" w:space="0" w:color="auto"/>
        <w:left w:val="none" w:sz="0" w:space="0" w:color="auto"/>
        <w:bottom w:val="none" w:sz="0" w:space="0" w:color="auto"/>
        <w:right w:val="none" w:sz="0" w:space="0" w:color="auto"/>
      </w:divBdr>
    </w:div>
    <w:div w:id="1095903117">
      <w:bodyDiv w:val="1"/>
      <w:marLeft w:val="0"/>
      <w:marRight w:val="0"/>
      <w:marTop w:val="0"/>
      <w:marBottom w:val="0"/>
      <w:divBdr>
        <w:top w:val="none" w:sz="0" w:space="0" w:color="auto"/>
        <w:left w:val="none" w:sz="0" w:space="0" w:color="auto"/>
        <w:bottom w:val="none" w:sz="0" w:space="0" w:color="auto"/>
        <w:right w:val="none" w:sz="0" w:space="0" w:color="auto"/>
      </w:divBdr>
    </w:div>
    <w:div w:id="1171992964">
      <w:bodyDiv w:val="1"/>
      <w:marLeft w:val="0"/>
      <w:marRight w:val="0"/>
      <w:marTop w:val="0"/>
      <w:marBottom w:val="0"/>
      <w:divBdr>
        <w:top w:val="none" w:sz="0" w:space="0" w:color="auto"/>
        <w:left w:val="none" w:sz="0" w:space="0" w:color="auto"/>
        <w:bottom w:val="none" w:sz="0" w:space="0" w:color="auto"/>
        <w:right w:val="none" w:sz="0" w:space="0" w:color="auto"/>
      </w:divBdr>
    </w:div>
    <w:div w:id="1174760382">
      <w:bodyDiv w:val="1"/>
      <w:marLeft w:val="0"/>
      <w:marRight w:val="0"/>
      <w:marTop w:val="0"/>
      <w:marBottom w:val="0"/>
      <w:divBdr>
        <w:top w:val="none" w:sz="0" w:space="0" w:color="auto"/>
        <w:left w:val="none" w:sz="0" w:space="0" w:color="auto"/>
        <w:bottom w:val="none" w:sz="0" w:space="0" w:color="auto"/>
        <w:right w:val="none" w:sz="0" w:space="0" w:color="auto"/>
      </w:divBdr>
    </w:div>
    <w:div w:id="1210190278">
      <w:bodyDiv w:val="1"/>
      <w:marLeft w:val="0"/>
      <w:marRight w:val="0"/>
      <w:marTop w:val="0"/>
      <w:marBottom w:val="0"/>
      <w:divBdr>
        <w:top w:val="none" w:sz="0" w:space="0" w:color="auto"/>
        <w:left w:val="none" w:sz="0" w:space="0" w:color="auto"/>
        <w:bottom w:val="none" w:sz="0" w:space="0" w:color="auto"/>
        <w:right w:val="none" w:sz="0" w:space="0" w:color="auto"/>
      </w:divBdr>
    </w:div>
    <w:div w:id="1370184072">
      <w:bodyDiv w:val="1"/>
      <w:marLeft w:val="0"/>
      <w:marRight w:val="0"/>
      <w:marTop w:val="0"/>
      <w:marBottom w:val="0"/>
      <w:divBdr>
        <w:top w:val="none" w:sz="0" w:space="0" w:color="auto"/>
        <w:left w:val="none" w:sz="0" w:space="0" w:color="auto"/>
        <w:bottom w:val="none" w:sz="0" w:space="0" w:color="auto"/>
        <w:right w:val="none" w:sz="0" w:space="0" w:color="auto"/>
      </w:divBdr>
    </w:div>
    <w:div w:id="1399133984">
      <w:bodyDiv w:val="1"/>
      <w:marLeft w:val="0"/>
      <w:marRight w:val="0"/>
      <w:marTop w:val="0"/>
      <w:marBottom w:val="0"/>
      <w:divBdr>
        <w:top w:val="none" w:sz="0" w:space="0" w:color="auto"/>
        <w:left w:val="none" w:sz="0" w:space="0" w:color="auto"/>
        <w:bottom w:val="none" w:sz="0" w:space="0" w:color="auto"/>
        <w:right w:val="none" w:sz="0" w:space="0" w:color="auto"/>
      </w:divBdr>
    </w:div>
    <w:div w:id="1476752431">
      <w:bodyDiv w:val="1"/>
      <w:marLeft w:val="0"/>
      <w:marRight w:val="0"/>
      <w:marTop w:val="0"/>
      <w:marBottom w:val="0"/>
      <w:divBdr>
        <w:top w:val="none" w:sz="0" w:space="0" w:color="auto"/>
        <w:left w:val="none" w:sz="0" w:space="0" w:color="auto"/>
        <w:bottom w:val="none" w:sz="0" w:space="0" w:color="auto"/>
        <w:right w:val="none" w:sz="0" w:space="0" w:color="auto"/>
      </w:divBdr>
    </w:div>
    <w:div w:id="1486166019">
      <w:bodyDiv w:val="1"/>
      <w:marLeft w:val="0"/>
      <w:marRight w:val="0"/>
      <w:marTop w:val="0"/>
      <w:marBottom w:val="0"/>
      <w:divBdr>
        <w:top w:val="none" w:sz="0" w:space="0" w:color="auto"/>
        <w:left w:val="none" w:sz="0" w:space="0" w:color="auto"/>
        <w:bottom w:val="none" w:sz="0" w:space="0" w:color="auto"/>
        <w:right w:val="none" w:sz="0" w:space="0" w:color="auto"/>
      </w:divBdr>
    </w:div>
    <w:div w:id="1529836217">
      <w:bodyDiv w:val="1"/>
      <w:marLeft w:val="0"/>
      <w:marRight w:val="0"/>
      <w:marTop w:val="0"/>
      <w:marBottom w:val="0"/>
      <w:divBdr>
        <w:top w:val="none" w:sz="0" w:space="0" w:color="auto"/>
        <w:left w:val="none" w:sz="0" w:space="0" w:color="auto"/>
        <w:bottom w:val="none" w:sz="0" w:space="0" w:color="auto"/>
        <w:right w:val="none" w:sz="0" w:space="0" w:color="auto"/>
      </w:divBdr>
    </w:div>
    <w:div w:id="1531795442">
      <w:bodyDiv w:val="1"/>
      <w:marLeft w:val="0"/>
      <w:marRight w:val="0"/>
      <w:marTop w:val="0"/>
      <w:marBottom w:val="0"/>
      <w:divBdr>
        <w:top w:val="none" w:sz="0" w:space="0" w:color="auto"/>
        <w:left w:val="none" w:sz="0" w:space="0" w:color="auto"/>
        <w:bottom w:val="none" w:sz="0" w:space="0" w:color="auto"/>
        <w:right w:val="none" w:sz="0" w:space="0" w:color="auto"/>
      </w:divBdr>
    </w:div>
    <w:div w:id="1563976921">
      <w:bodyDiv w:val="1"/>
      <w:marLeft w:val="0"/>
      <w:marRight w:val="0"/>
      <w:marTop w:val="0"/>
      <w:marBottom w:val="0"/>
      <w:divBdr>
        <w:top w:val="none" w:sz="0" w:space="0" w:color="auto"/>
        <w:left w:val="none" w:sz="0" w:space="0" w:color="auto"/>
        <w:bottom w:val="none" w:sz="0" w:space="0" w:color="auto"/>
        <w:right w:val="none" w:sz="0" w:space="0" w:color="auto"/>
      </w:divBdr>
      <w:divsChild>
        <w:div w:id="77601467">
          <w:marLeft w:val="0"/>
          <w:marRight w:val="0"/>
          <w:marTop w:val="0"/>
          <w:marBottom w:val="0"/>
          <w:divBdr>
            <w:top w:val="none" w:sz="0" w:space="0" w:color="auto"/>
            <w:left w:val="none" w:sz="0" w:space="0" w:color="auto"/>
            <w:bottom w:val="none" w:sz="0" w:space="0" w:color="auto"/>
            <w:right w:val="none" w:sz="0" w:space="0" w:color="auto"/>
          </w:divBdr>
        </w:div>
        <w:div w:id="1912812823">
          <w:marLeft w:val="0"/>
          <w:marRight w:val="0"/>
          <w:marTop w:val="0"/>
          <w:marBottom w:val="0"/>
          <w:divBdr>
            <w:top w:val="none" w:sz="0" w:space="0" w:color="auto"/>
            <w:left w:val="none" w:sz="0" w:space="0" w:color="auto"/>
            <w:bottom w:val="none" w:sz="0" w:space="0" w:color="auto"/>
            <w:right w:val="none" w:sz="0" w:space="0" w:color="auto"/>
          </w:divBdr>
          <w:divsChild>
            <w:div w:id="39848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80396">
      <w:bodyDiv w:val="1"/>
      <w:marLeft w:val="0"/>
      <w:marRight w:val="0"/>
      <w:marTop w:val="0"/>
      <w:marBottom w:val="0"/>
      <w:divBdr>
        <w:top w:val="none" w:sz="0" w:space="0" w:color="auto"/>
        <w:left w:val="none" w:sz="0" w:space="0" w:color="auto"/>
        <w:bottom w:val="none" w:sz="0" w:space="0" w:color="auto"/>
        <w:right w:val="none" w:sz="0" w:space="0" w:color="auto"/>
      </w:divBdr>
    </w:div>
    <w:div w:id="1683244584">
      <w:bodyDiv w:val="1"/>
      <w:marLeft w:val="0"/>
      <w:marRight w:val="0"/>
      <w:marTop w:val="0"/>
      <w:marBottom w:val="0"/>
      <w:divBdr>
        <w:top w:val="none" w:sz="0" w:space="0" w:color="auto"/>
        <w:left w:val="none" w:sz="0" w:space="0" w:color="auto"/>
        <w:bottom w:val="none" w:sz="0" w:space="0" w:color="auto"/>
        <w:right w:val="none" w:sz="0" w:space="0" w:color="auto"/>
      </w:divBdr>
    </w:div>
    <w:div w:id="1687638768">
      <w:bodyDiv w:val="1"/>
      <w:marLeft w:val="0"/>
      <w:marRight w:val="0"/>
      <w:marTop w:val="0"/>
      <w:marBottom w:val="0"/>
      <w:divBdr>
        <w:top w:val="none" w:sz="0" w:space="0" w:color="auto"/>
        <w:left w:val="none" w:sz="0" w:space="0" w:color="auto"/>
        <w:bottom w:val="none" w:sz="0" w:space="0" w:color="auto"/>
        <w:right w:val="none" w:sz="0" w:space="0" w:color="auto"/>
      </w:divBdr>
    </w:div>
    <w:div w:id="1690637513">
      <w:bodyDiv w:val="1"/>
      <w:marLeft w:val="0"/>
      <w:marRight w:val="0"/>
      <w:marTop w:val="0"/>
      <w:marBottom w:val="0"/>
      <w:divBdr>
        <w:top w:val="none" w:sz="0" w:space="0" w:color="auto"/>
        <w:left w:val="none" w:sz="0" w:space="0" w:color="auto"/>
        <w:bottom w:val="none" w:sz="0" w:space="0" w:color="auto"/>
        <w:right w:val="none" w:sz="0" w:space="0" w:color="auto"/>
      </w:divBdr>
    </w:div>
    <w:div w:id="1702972041">
      <w:bodyDiv w:val="1"/>
      <w:marLeft w:val="0"/>
      <w:marRight w:val="0"/>
      <w:marTop w:val="0"/>
      <w:marBottom w:val="0"/>
      <w:divBdr>
        <w:top w:val="none" w:sz="0" w:space="0" w:color="auto"/>
        <w:left w:val="none" w:sz="0" w:space="0" w:color="auto"/>
        <w:bottom w:val="none" w:sz="0" w:space="0" w:color="auto"/>
        <w:right w:val="none" w:sz="0" w:space="0" w:color="auto"/>
      </w:divBdr>
    </w:div>
    <w:div w:id="1716390642">
      <w:bodyDiv w:val="1"/>
      <w:marLeft w:val="0"/>
      <w:marRight w:val="0"/>
      <w:marTop w:val="0"/>
      <w:marBottom w:val="0"/>
      <w:divBdr>
        <w:top w:val="none" w:sz="0" w:space="0" w:color="auto"/>
        <w:left w:val="none" w:sz="0" w:space="0" w:color="auto"/>
        <w:bottom w:val="none" w:sz="0" w:space="0" w:color="auto"/>
        <w:right w:val="none" w:sz="0" w:space="0" w:color="auto"/>
      </w:divBdr>
    </w:div>
    <w:div w:id="1771778550">
      <w:bodyDiv w:val="1"/>
      <w:marLeft w:val="0"/>
      <w:marRight w:val="0"/>
      <w:marTop w:val="0"/>
      <w:marBottom w:val="0"/>
      <w:divBdr>
        <w:top w:val="none" w:sz="0" w:space="0" w:color="auto"/>
        <w:left w:val="none" w:sz="0" w:space="0" w:color="auto"/>
        <w:bottom w:val="none" w:sz="0" w:space="0" w:color="auto"/>
        <w:right w:val="none" w:sz="0" w:space="0" w:color="auto"/>
      </w:divBdr>
    </w:div>
    <w:div w:id="1798840932">
      <w:bodyDiv w:val="1"/>
      <w:marLeft w:val="0"/>
      <w:marRight w:val="0"/>
      <w:marTop w:val="0"/>
      <w:marBottom w:val="0"/>
      <w:divBdr>
        <w:top w:val="none" w:sz="0" w:space="0" w:color="auto"/>
        <w:left w:val="none" w:sz="0" w:space="0" w:color="auto"/>
        <w:bottom w:val="none" w:sz="0" w:space="0" w:color="auto"/>
        <w:right w:val="none" w:sz="0" w:space="0" w:color="auto"/>
      </w:divBdr>
    </w:div>
    <w:div w:id="1878732612">
      <w:bodyDiv w:val="1"/>
      <w:marLeft w:val="0"/>
      <w:marRight w:val="0"/>
      <w:marTop w:val="0"/>
      <w:marBottom w:val="0"/>
      <w:divBdr>
        <w:top w:val="none" w:sz="0" w:space="0" w:color="auto"/>
        <w:left w:val="none" w:sz="0" w:space="0" w:color="auto"/>
        <w:bottom w:val="none" w:sz="0" w:space="0" w:color="auto"/>
        <w:right w:val="none" w:sz="0" w:space="0" w:color="auto"/>
      </w:divBdr>
      <w:divsChild>
        <w:div w:id="1335721536">
          <w:marLeft w:val="0"/>
          <w:marRight w:val="0"/>
          <w:marTop w:val="0"/>
          <w:marBottom w:val="0"/>
          <w:divBdr>
            <w:top w:val="none" w:sz="0" w:space="0" w:color="auto"/>
            <w:left w:val="none" w:sz="0" w:space="0" w:color="auto"/>
            <w:bottom w:val="none" w:sz="0" w:space="0" w:color="auto"/>
            <w:right w:val="none" w:sz="0" w:space="0" w:color="auto"/>
          </w:divBdr>
        </w:div>
        <w:div w:id="510147084">
          <w:marLeft w:val="0"/>
          <w:marRight w:val="0"/>
          <w:marTop w:val="0"/>
          <w:marBottom w:val="0"/>
          <w:divBdr>
            <w:top w:val="none" w:sz="0" w:space="0" w:color="auto"/>
            <w:left w:val="none" w:sz="0" w:space="0" w:color="auto"/>
            <w:bottom w:val="none" w:sz="0" w:space="0" w:color="auto"/>
            <w:right w:val="none" w:sz="0" w:space="0" w:color="auto"/>
          </w:divBdr>
          <w:divsChild>
            <w:div w:id="18448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99997">
      <w:bodyDiv w:val="1"/>
      <w:marLeft w:val="0"/>
      <w:marRight w:val="0"/>
      <w:marTop w:val="0"/>
      <w:marBottom w:val="0"/>
      <w:divBdr>
        <w:top w:val="none" w:sz="0" w:space="0" w:color="auto"/>
        <w:left w:val="none" w:sz="0" w:space="0" w:color="auto"/>
        <w:bottom w:val="none" w:sz="0" w:space="0" w:color="auto"/>
        <w:right w:val="none" w:sz="0" w:space="0" w:color="auto"/>
      </w:divBdr>
      <w:divsChild>
        <w:div w:id="401871821">
          <w:marLeft w:val="547"/>
          <w:marRight w:val="0"/>
          <w:marTop w:val="96"/>
          <w:marBottom w:val="0"/>
          <w:divBdr>
            <w:top w:val="none" w:sz="0" w:space="0" w:color="auto"/>
            <w:left w:val="none" w:sz="0" w:space="0" w:color="auto"/>
            <w:bottom w:val="none" w:sz="0" w:space="0" w:color="auto"/>
            <w:right w:val="none" w:sz="0" w:space="0" w:color="auto"/>
          </w:divBdr>
        </w:div>
        <w:div w:id="1373649518">
          <w:marLeft w:val="547"/>
          <w:marRight w:val="0"/>
          <w:marTop w:val="96"/>
          <w:marBottom w:val="0"/>
          <w:divBdr>
            <w:top w:val="none" w:sz="0" w:space="0" w:color="auto"/>
            <w:left w:val="none" w:sz="0" w:space="0" w:color="auto"/>
            <w:bottom w:val="none" w:sz="0" w:space="0" w:color="auto"/>
            <w:right w:val="none" w:sz="0" w:space="0" w:color="auto"/>
          </w:divBdr>
        </w:div>
        <w:div w:id="999382360">
          <w:marLeft w:val="547"/>
          <w:marRight w:val="0"/>
          <w:marTop w:val="96"/>
          <w:marBottom w:val="0"/>
          <w:divBdr>
            <w:top w:val="none" w:sz="0" w:space="0" w:color="auto"/>
            <w:left w:val="none" w:sz="0" w:space="0" w:color="auto"/>
            <w:bottom w:val="none" w:sz="0" w:space="0" w:color="auto"/>
            <w:right w:val="none" w:sz="0" w:space="0" w:color="auto"/>
          </w:divBdr>
        </w:div>
        <w:div w:id="1206479052">
          <w:marLeft w:val="547"/>
          <w:marRight w:val="0"/>
          <w:marTop w:val="96"/>
          <w:marBottom w:val="0"/>
          <w:divBdr>
            <w:top w:val="none" w:sz="0" w:space="0" w:color="auto"/>
            <w:left w:val="none" w:sz="0" w:space="0" w:color="auto"/>
            <w:bottom w:val="none" w:sz="0" w:space="0" w:color="auto"/>
            <w:right w:val="none" w:sz="0" w:space="0" w:color="auto"/>
          </w:divBdr>
        </w:div>
        <w:div w:id="1784617081">
          <w:marLeft w:val="547"/>
          <w:marRight w:val="0"/>
          <w:marTop w:val="96"/>
          <w:marBottom w:val="0"/>
          <w:divBdr>
            <w:top w:val="none" w:sz="0" w:space="0" w:color="auto"/>
            <w:left w:val="none" w:sz="0" w:space="0" w:color="auto"/>
            <w:bottom w:val="none" w:sz="0" w:space="0" w:color="auto"/>
            <w:right w:val="none" w:sz="0" w:space="0" w:color="auto"/>
          </w:divBdr>
        </w:div>
        <w:div w:id="1399742118">
          <w:marLeft w:val="547"/>
          <w:marRight w:val="0"/>
          <w:marTop w:val="96"/>
          <w:marBottom w:val="0"/>
          <w:divBdr>
            <w:top w:val="none" w:sz="0" w:space="0" w:color="auto"/>
            <w:left w:val="none" w:sz="0" w:space="0" w:color="auto"/>
            <w:bottom w:val="none" w:sz="0" w:space="0" w:color="auto"/>
            <w:right w:val="none" w:sz="0" w:space="0" w:color="auto"/>
          </w:divBdr>
        </w:div>
        <w:div w:id="559634608">
          <w:marLeft w:val="547"/>
          <w:marRight w:val="0"/>
          <w:marTop w:val="96"/>
          <w:marBottom w:val="0"/>
          <w:divBdr>
            <w:top w:val="none" w:sz="0" w:space="0" w:color="auto"/>
            <w:left w:val="none" w:sz="0" w:space="0" w:color="auto"/>
            <w:bottom w:val="none" w:sz="0" w:space="0" w:color="auto"/>
            <w:right w:val="none" w:sz="0" w:space="0" w:color="auto"/>
          </w:divBdr>
        </w:div>
      </w:divsChild>
    </w:div>
    <w:div w:id="2056467041">
      <w:bodyDiv w:val="1"/>
      <w:marLeft w:val="0"/>
      <w:marRight w:val="0"/>
      <w:marTop w:val="0"/>
      <w:marBottom w:val="0"/>
      <w:divBdr>
        <w:top w:val="none" w:sz="0" w:space="0" w:color="auto"/>
        <w:left w:val="none" w:sz="0" w:space="0" w:color="auto"/>
        <w:bottom w:val="none" w:sz="0" w:space="0" w:color="auto"/>
        <w:right w:val="none" w:sz="0" w:space="0" w:color="auto"/>
      </w:divBdr>
    </w:div>
    <w:div w:id="2060274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plom.ky/2024/Libcice-nad-Vltavou,-mezi-skalami,-pod-hajem-or-koncepce-rozvoje-krajiny-Libcic-nad-Vltavou" TargetMode="External"/><Relationship Id="rId18" Type="http://schemas.openxmlformats.org/officeDocument/2006/relationships/hyperlink" Target="https://diplom.ky/2024/Dva-bloky-Kyjeva" TargetMode="External"/><Relationship Id="rId26" Type="http://schemas.openxmlformats.org/officeDocument/2006/relationships/hyperlink" Target="diplom.ky" TargetMode="External"/><Relationship Id="rId21" Type="http://schemas.openxmlformats.org/officeDocument/2006/relationships/hyperlink" Target="https://diplom.ky/2024/MOL-Smichov-transformace-cerpacich-stanic-na-hybridni-domy-v-Productive-City"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diplom.ky/2024/MOL-Smichov-transformace-cerpacich-stanic-na-hybridni-domy-v-Productive-City" TargetMode="External"/><Relationship Id="rId17" Type="http://schemas.openxmlformats.org/officeDocument/2006/relationships/hyperlink" Target="https://diplom.ky/2024/Smichov-krizeni" TargetMode="External"/><Relationship Id="rId25" Type="http://schemas.openxmlformats.org/officeDocument/2006/relationships/hyperlink" Target="https://diplom.ky/2024/Veletrzni-palac-30" TargetMode="External"/><Relationship Id="rId33"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diplom.ky/2024/Postovni-silenstvi" TargetMode="External"/><Relationship Id="rId20" Type="http://schemas.openxmlformats.org/officeDocument/2006/relationships/hyperlink" Target="https://diplom.ky" TargetMode="External"/><Relationship Id="rId29" Type="http://schemas.openxmlformats.org/officeDocument/2006/relationships/hyperlink" Target="https://www.cka.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plom.ky" TargetMode="External"/><Relationship Id="rId24" Type="http://schemas.openxmlformats.org/officeDocument/2006/relationships/hyperlink" Target="https://diplom.ky/2024/Nejlepsi-byt-obecni-a-druzstevni-spolubydleni-ve-Ferdinandovych-kasarnach" TargetMode="External"/><Relationship Id="rId32" Type="http://schemas.openxmlformats.org/officeDocument/2006/relationships/image" Target="media/image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iplom.ky/2024/biorecept" TargetMode="External"/><Relationship Id="rId23" Type="http://schemas.openxmlformats.org/officeDocument/2006/relationships/hyperlink" Target="https://diplom.ky/2024/7-situacii" TargetMode="External"/><Relationship Id="rId28" Type="http://schemas.openxmlformats.org/officeDocument/2006/relationships/hyperlink" Target="mailto:barbora.sedlarova@cka.cz" TargetMode="External"/><Relationship Id="rId36" Type="http://schemas.openxmlformats.org/officeDocument/2006/relationships/fontTable" Target="fontTable.xml"/><Relationship Id="rId10" Type="http://schemas.openxmlformats.org/officeDocument/2006/relationships/hyperlink" Target="https://diplom.ky/2024/MOL-Smichov-transformace-cerpacich-stanic-na-hybridni-domy-v-Productive-City" TargetMode="External"/><Relationship Id="rId19" Type="http://schemas.openxmlformats.org/officeDocument/2006/relationships/hyperlink" Target="https://www.bakalafoundation.org/programy/kaplicky-internship/" TargetMode="External"/><Relationship Id="rId31" Type="http://schemas.openxmlformats.org/officeDocument/2006/relationships/hyperlink" Target="https://www.instagram.com/ceskakomoraarchitektu/?hl=cs" TargetMode="External"/><Relationship Id="rId4" Type="http://schemas.openxmlformats.org/officeDocument/2006/relationships/settings" Target="settings.xml"/><Relationship Id="rId9" Type="http://schemas.openxmlformats.org/officeDocument/2006/relationships/hyperlink" Target="https://www.cka.cz/" TargetMode="External"/><Relationship Id="rId14" Type="http://schemas.openxmlformats.org/officeDocument/2006/relationships/hyperlink" Target="https://diplom.ky/2024/KONVERZE-VOZOVNY-KOSIRE" TargetMode="External"/><Relationship Id="rId22" Type="http://schemas.openxmlformats.org/officeDocument/2006/relationships/hyperlink" Target="https://diplom.ky/2024/Post-mining-landscapes" TargetMode="External"/><Relationship Id="rId27" Type="http://schemas.openxmlformats.org/officeDocument/2006/relationships/hyperlink" Target="https://www.dropbox.com/scl/fo/erh5ra98qwifku8m3fqc7/h?rlkey=kook0mob6j332y5qq89f3hy4l&amp;st=jah0zbwy&amp;dl=0" TargetMode="External"/><Relationship Id="rId30" Type="http://schemas.openxmlformats.org/officeDocument/2006/relationships/hyperlink" Target="https://www.facebook.com/CeskaKomoraArchitektu?locale=cs_CZ" TargetMode="External"/><Relationship Id="rId35" Type="http://schemas.openxmlformats.org/officeDocument/2006/relationships/footer" Target="footer1.xml"/><Relationship Id="rId8" Type="http://schemas.openxmlformats.org/officeDocument/2006/relationships/hyperlink" Target="https://diplom.ky"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96D9C-42D0-40AB-98C6-9E3202B43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966</TotalTime>
  <Pages>5</Pages>
  <Words>2497</Words>
  <Characters>14739</Characters>
  <Application>Microsoft Office Word</Application>
  <DocSecurity>0</DocSecurity>
  <Lines>122</Lines>
  <Paragraphs>34</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17202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hoskova.z</dc:creator>
  <cp:lastModifiedBy>Barbora Sedlářová</cp:lastModifiedBy>
  <cp:revision>130</cp:revision>
  <cp:lastPrinted>2022-01-28T11:10:00Z</cp:lastPrinted>
  <dcterms:created xsi:type="dcterms:W3CDTF">2023-11-22T07:15:00Z</dcterms:created>
  <dcterms:modified xsi:type="dcterms:W3CDTF">2024-12-03T15:21:00Z</dcterms:modified>
</cp:coreProperties>
</file>